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6A" w:rsidRDefault="00D5286A" w:rsidP="00D5286A">
      <w:pPr>
        <w:rPr>
          <w:sz w:val="28"/>
          <w:szCs w:val="28"/>
        </w:rPr>
      </w:pPr>
      <w:r>
        <w:rPr>
          <w:sz w:val="28"/>
          <w:szCs w:val="28"/>
        </w:rPr>
        <w:t xml:space="preserve">Τομέας Δημοσίου Δικαίου και Πολ. Επιστήμης </w:t>
      </w:r>
    </w:p>
    <w:p w:rsidR="00D5286A" w:rsidRDefault="00D5286A" w:rsidP="00D5286A">
      <w:pPr>
        <w:rPr>
          <w:sz w:val="28"/>
          <w:szCs w:val="28"/>
        </w:rPr>
      </w:pPr>
      <w:r>
        <w:rPr>
          <w:sz w:val="28"/>
          <w:szCs w:val="28"/>
        </w:rPr>
        <w:t>Νομικής Σχολής ΔΠΘ</w:t>
      </w:r>
    </w:p>
    <w:p w:rsidR="00D5286A" w:rsidRDefault="00D5286A" w:rsidP="00D5286A">
      <w:pPr>
        <w:rPr>
          <w:sz w:val="28"/>
          <w:szCs w:val="28"/>
        </w:rPr>
      </w:pPr>
    </w:p>
    <w:p w:rsidR="00D5286A" w:rsidRDefault="00D5286A" w:rsidP="00D5286A">
      <w:pPr>
        <w:jc w:val="right"/>
        <w:rPr>
          <w:sz w:val="28"/>
          <w:szCs w:val="28"/>
        </w:rPr>
      </w:pPr>
      <w:r>
        <w:rPr>
          <w:sz w:val="28"/>
          <w:szCs w:val="28"/>
        </w:rPr>
        <w:t xml:space="preserve">Κομοτηνή    </w:t>
      </w:r>
      <w:r w:rsidR="00DB4409">
        <w:rPr>
          <w:sz w:val="28"/>
          <w:szCs w:val="28"/>
        </w:rPr>
        <w:t>8</w:t>
      </w:r>
      <w:r>
        <w:rPr>
          <w:sz w:val="28"/>
          <w:szCs w:val="28"/>
        </w:rPr>
        <w:t xml:space="preserve"> /10/2020</w:t>
      </w:r>
    </w:p>
    <w:p w:rsidR="00F954DB" w:rsidRPr="00DB4409" w:rsidRDefault="00ED7358" w:rsidP="00F954DB">
      <w:pPr>
        <w:jc w:val="center"/>
        <w:rPr>
          <w:b/>
          <w:sz w:val="28"/>
          <w:szCs w:val="28"/>
        </w:rPr>
      </w:pPr>
      <w:r w:rsidRPr="00DB4409">
        <w:rPr>
          <w:b/>
          <w:sz w:val="28"/>
          <w:szCs w:val="28"/>
        </w:rPr>
        <w:t xml:space="preserve">ΑΝΑΚΟΙΝΩΣΗ </w:t>
      </w:r>
    </w:p>
    <w:p w:rsidR="00F954DB" w:rsidRPr="00D5286A" w:rsidRDefault="00F954DB" w:rsidP="00F954DB">
      <w:pPr>
        <w:jc w:val="center"/>
        <w:rPr>
          <w:b/>
          <w:sz w:val="28"/>
          <w:szCs w:val="28"/>
        </w:rPr>
      </w:pPr>
      <w:r w:rsidRPr="00D5286A">
        <w:rPr>
          <w:b/>
          <w:sz w:val="28"/>
          <w:szCs w:val="28"/>
        </w:rPr>
        <w:t>Για την εξ αποστάσεως προφορική εξεταση</w:t>
      </w:r>
    </w:p>
    <w:p w:rsidR="00F954DB" w:rsidRPr="00D5286A" w:rsidRDefault="00F954DB" w:rsidP="00F954DB">
      <w:pPr>
        <w:jc w:val="center"/>
        <w:rPr>
          <w:b/>
          <w:sz w:val="28"/>
          <w:szCs w:val="28"/>
        </w:rPr>
      </w:pPr>
      <w:r w:rsidRPr="00D5286A">
        <w:rPr>
          <w:b/>
          <w:sz w:val="28"/>
          <w:szCs w:val="28"/>
        </w:rPr>
        <w:t>των υποψήφιων φοιτητών για το ΠΜΣ</w:t>
      </w:r>
    </w:p>
    <w:p w:rsidR="00F954DB" w:rsidRPr="00D5286A" w:rsidRDefault="00F954DB" w:rsidP="00F954DB">
      <w:pPr>
        <w:jc w:val="center"/>
        <w:rPr>
          <w:b/>
          <w:sz w:val="28"/>
          <w:szCs w:val="28"/>
        </w:rPr>
      </w:pPr>
      <w:r w:rsidRPr="00D5286A">
        <w:rPr>
          <w:b/>
          <w:sz w:val="28"/>
          <w:szCs w:val="28"/>
        </w:rPr>
        <w:t>Μεταπτυχιακό του Τομέα Δημοσίου Δικαίου και Πολιτικής Επιστήμης</w:t>
      </w:r>
    </w:p>
    <w:p w:rsidR="00ED7358" w:rsidRDefault="00EF4AB4" w:rsidP="00EF4AB4">
      <w:pPr>
        <w:tabs>
          <w:tab w:val="left" w:pos="4728"/>
        </w:tabs>
        <w:rPr>
          <w:sz w:val="28"/>
          <w:szCs w:val="28"/>
        </w:rPr>
      </w:pPr>
      <w:r>
        <w:rPr>
          <w:sz w:val="28"/>
          <w:szCs w:val="28"/>
        </w:rPr>
        <w:tab/>
      </w:r>
    </w:p>
    <w:p w:rsidR="00F954DB" w:rsidRPr="006661A5" w:rsidRDefault="00ED7358" w:rsidP="00395C7F">
      <w:pPr>
        <w:jc w:val="center"/>
        <w:rPr>
          <w:b/>
          <w:sz w:val="28"/>
          <w:szCs w:val="28"/>
        </w:rPr>
      </w:pPr>
      <w:r>
        <w:rPr>
          <w:sz w:val="28"/>
          <w:szCs w:val="28"/>
        </w:rPr>
        <w:t xml:space="preserve"> </w:t>
      </w:r>
      <w:r w:rsidRPr="006661A5">
        <w:rPr>
          <w:b/>
          <w:sz w:val="28"/>
          <w:szCs w:val="28"/>
        </w:rPr>
        <w:t xml:space="preserve">Οδηγίες, </w:t>
      </w:r>
      <w:r w:rsidRPr="006661A5">
        <w:rPr>
          <w:b/>
          <w:sz w:val="28"/>
          <w:szCs w:val="28"/>
          <w:lang w:val="en-US"/>
        </w:rPr>
        <w:t>link</w:t>
      </w:r>
      <w:r w:rsidRPr="006661A5">
        <w:rPr>
          <w:b/>
          <w:sz w:val="28"/>
          <w:szCs w:val="28"/>
        </w:rPr>
        <w:t>,</w:t>
      </w:r>
      <w:r w:rsidR="006661A5">
        <w:rPr>
          <w:b/>
          <w:sz w:val="28"/>
          <w:szCs w:val="28"/>
        </w:rPr>
        <w:t xml:space="preserve"> Ημερομηνία</w:t>
      </w:r>
      <w:r w:rsidRPr="006661A5">
        <w:rPr>
          <w:b/>
          <w:sz w:val="28"/>
          <w:szCs w:val="28"/>
        </w:rPr>
        <w:t xml:space="preserve"> και ώρες </w:t>
      </w:r>
      <w:r w:rsidR="00F954DB" w:rsidRPr="006661A5">
        <w:rPr>
          <w:b/>
          <w:sz w:val="28"/>
          <w:szCs w:val="28"/>
        </w:rPr>
        <w:t xml:space="preserve">προφορικής </w:t>
      </w:r>
      <w:r w:rsidRPr="006661A5">
        <w:rPr>
          <w:b/>
          <w:sz w:val="28"/>
          <w:szCs w:val="28"/>
        </w:rPr>
        <w:t>εξέτασης</w:t>
      </w:r>
    </w:p>
    <w:p w:rsidR="00D5286A" w:rsidRPr="006661A5" w:rsidRDefault="00F954DB" w:rsidP="00395C7F">
      <w:pPr>
        <w:jc w:val="center"/>
        <w:rPr>
          <w:b/>
          <w:sz w:val="28"/>
          <w:szCs w:val="28"/>
        </w:rPr>
      </w:pPr>
      <w:r w:rsidRPr="006661A5">
        <w:rPr>
          <w:b/>
          <w:sz w:val="28"/>
          <w:szCs w:val="28"/>
        </w:rPr>
        <w:t>για το μάθημα του Φορολογικού</w:t>
      </w:r>
      <w:r w:rsidR="00ED7358" w:rsidRPr="006661A5">
        <w:rPr>
          <w:b/>
          <w:sz w:val="28"/>
          <w:szCs w:val="28"/>
        </w:rPr>
        <w:t xml:space="preserve"> </w:t>
      </w:r>
    </w:p>
    <w:p w:rsidR="00ED7358" w:rsidRDefault="00ED7358" w:rsidP="00395C7F">
      <w:pPr>
        <w:jc w:val="center"/>
        <w:rPr>
          <w:sz w:val="28"/>
          <w:szCs w:val="28"/>
        </w:rPr>
      </w:pPr>
    </w:p>
    <w:p w:rsidR="00395C7F" w:rsidRPr="00DB4409" w:rsidRDefault="00395C7F" w:rsidP="00DB4409">
      <w:pPr>
        <w:jc w:val="center"/>
        <w:rPr>
          <w:b/>
          <w:sz w:val="28"/>
          <w:szCs w:val="28"/>
        </w:rPr>
      </w:pPr>
      <w:r w:rsidRPr="00D5286A">
        <w:rPr>
          <w:b/>
          <w:sz w:val="28"/>
          <w:szCs w:val="28"/>
        </w:rPr>
        <w:t>ΟΔΗΓΙΕΣ</w:t>
      </w:r>
    </w:p>
    <w:p w:rsidR="00395C7F" w:rsidRPr="00395C7F" w:rsidRDefault="00395C7F" w:rsidP="00395C7F">
      <w:pPr>
        <w:jc w:val="both"/>
        <w:rPr>
          <w:sz w:val="28"/>
          <w:szCs w:val="28"/>
        </w:rPr>
      </w:pPr>
      <w:r>
        <w:rPr>
          <w:sz w:val="28"/>
          <w:szCs w:val="28"/>
        </w:rPr>
        <w:t>Οι υποψήφιοι φοιτητές προκειμένου να λάβουν μέρος στις προφορικές εξετάσεις τις εισαγωγικές στο ΠΜΣ του Μεταπτυχιακού του Τομέα Δημοσίου Δικαίου και Πολιτικής Επιστήμης πρέπει – αφού έχουν υποβάλει φάκελο υποψηφιοτητας μέχρι τις 15 Σεπτεμβρίου 2020 και δήλωση αποδοχής των όρων συμμετοχής στις προφορικές εισαγωγικές εξετάσεις μέχρι την Παρασκευή 2 Οκτωβρίου 2020- να ακολουθήσουν τα εξής βήματα</w:t>
      </w:r>
      <w:r w:rsidRPr="00395C7F">
        <w:rPr>
          <w:sz w:val="28"/>
          <w:szCs w:val="28"/>
        </w:rPr>
        <w:t>:</w:t>
      </w:r>
    </w:p>
    <w:p w:rsidR="004C064A" w:rsidRDefault="00395C7F" w:rsidP="00395C7F">
      <w:pPr>
        <w:pStyle w:val="ListParagraph"/>
        <w:numPr>
          <w:ilvl w:val="0"/>
          <w:numId w:val="1"/>
        </w:numPr>
        <w:jc w:val="both"/>
        <w:rPr>
          <w:sz w:val="28"/>
          <w:szCs w:val="28"/>
        </w:rPr>
      </w:pPr>
      <w:r>
        <w:rPr>
          <w:sz w:val="28"/>
          <w:szCs w:val="28"/>
          <w:lang w:val="en-US"/>
        </w:rPr>
        <w:t>N</w:t>
      </w:r>
      <w:r>
        <w:rPr>
          <w:sz w:val="28"/>
          <w:szCs w:val="28"/>
        </w:rPr>
        <w:t xml:space="preserve">α εισέλθουν στον ιστότοπο </w:t>
      </w:r>
      <w:r w:rsidRPr="006661A5">
        <w:rPr>
          <w:b/>
          <w:sz w:val="28"/>
          <w:szCs w:val="28"/>
          <w:lang w:val="en-US"/>
        </w:rPr>
        <w:t>itc</w:t>
      </w:r>
      <w:r w:rsidRPr="006661A5">
        <w:rPr>
          <w:b/>
          <w:sz w:val="28"/>
          <w:szCs w:val="28"/>
        </w:rPr>
        <w:t>.</w:t>
      </w:r>
      <w:r w:rsidRPr="006661A5">
        <w:rPr>
          <w:b/>
          <w:sz w:val="28"/>
          <w:szCs w:val="28"/>
          <w:lang w:val="en-US"/>
        </w:rPr>
        <w:t>duth</w:t>
      </w:r>
      <w:r w:rsidRPr="006661A5">
        <w:rPr>
          <w:b/>
          <w:sz w:val="28"/>
          <w:szCs w:val="28"/>
        </w:rPr>
        <w:t>.</w:t>
      </w:r>
      <w:r w:rsidRPr="006661A5">
        <w:rPr>
          <w:b/>
          <w:sz w:val="28"/>
          <w:szCs w:val="28"/>
          <w:lang w:val="en-US"/>
        </w:rPr>
        <w:t>gr</w:t>
      </w:r>
      <w:r w:rsidRPr="00395C7F">
        <w:rPr>
          <w:sz w:val="28"/>
          <w:szCs w:val="28"/>
        </w:rPr>
        <w:t xml:space="preserve"> </w:t>
      </w:r>
      <w:r>
        <w:rPr>
          <w:sz w:val="28"/>
          <w:szCs w:val="28"/>
        </w:rPr>
        <w:t xml:space="preserve">και από εκεί να επιλέξουν </w:t>
      </w:r>
      <w:r w:rsidR="00E915B9">
        <w:rPr>
          <w:sz w:val="28"/>
          <w:szCs w:val="28"/>
        </w:rPr>
        <w:t>«</w:t>
      </w:r>
      <w:r>
        <w:rPr>
          <w:sz w:val="28"/>
          <w:szCs w:val="28"/>
        </w:rPr>
        <w:t>υπηρεσίες</w:t>
      </w:r>
      <w:r w:rsidR="00E915B9">
        <w:rPr>
          <w:sz w:val="28"/>
          <w:szCs w:val="28"/>
        </w:rPr>
        <w:t>»</w:t>
      </w:r>
      <w:r>
        <w:rPr>
          <w:sz w:val="28"/>
          <w:szCs w:val="28"/>
        </w:rPr>
        <w:t xml:space="preserve"> και μετά να επιλέξουν </w:t>
      </w:r>
      <w:r w:rsidR="00E915B9">
        <w:rPr>
          <w:sz w:val="28"/>
          <w:szCs w:val="28"/>
        </w:rPr>
        <w:t>«</w:t>
      </w:r>
      <w:r>
        <w:rPr>
          <w:sz w:val="28"/>
          <w:szCs w:val="28"/>
        </w:rPr>
        <w:t>τηλεκπαίδευση</w:t>
      </w:r>
      <w:r w:rsidR="00E915B9">
        <w:rPr>
          <w:sz w:val="28"/>
          <w:szCs w:val="28"/>
        </w:rPr>
        <w:t>»</w:t>
      </w:r>
      <w:r>
        <w:rPr>
          <w:sz w:val="28"/>
          <w:szCs w:val="28"/>
        </w:rPr>
        <w:t xml:space="preserve"> και εν συνεχεία, </w:t>
      </w:r>
      <w:r w:rsidR="00E915B9">
        <w:rPr>
          <w:sz w:val="28"/>
          <w:szCs w:val="28"/>
        </w:rPr>
        <w:t>«</w:t>
      </w:r>
      <w:r>
        <w:rPr>
          <w:sz w:val="28"/>
          <w:szCs w:val="28"/>
          <w:lang w:val="en-US"/>
        </w:rPr>
        <w:t>skype</w:t>
      </w:r>
      <w:r w:rsidRPr="00395C7F">
        <w:rPr>
          <w:sz w:val="28"/>
          <w:szCs w:val="28"/>
        </w:rPr>
        <w:t xml:space="preserve"> </w:t>
      </w:r>
      <w:r>
        <w:rPr>
          <w:sz w:val="28"/>
          <w:szCs w:val="28"/>
          <w:lang w:val="en-US"/>
        </w:rPr>
        <w:t>for</w:t>
      </w:r>
      <w:r w:rsidRPr="00395C7F">
        <w:rPr>
          <w:sz w:val="28"/>
          <w:szCs w:val="28"/>
        </w:rPr>
        <w:t xml:space="preserve"> </w:t>
      </w:r>
      <w:r>
        <w:rPr>
          <w:sz w:val="28"/>
          <w:szCs w:val="28"/>
          <w:lang w:val="en-US"/>
        </w:rPr>
        <w:t>business</w:t>
      </w:r>
      <w:r w:rsidR="00E915B9">
        <w:rPr>
          <w:sz w:val="28"/>
          <w:szCs w:val="28"/>
        </w:rPr>
        <w:t>»</w:t>
      </w:r>
      <w:r w:rsidRPr="00395C7F">
        <w:rPr>
          <w:sz w:val="28"/>
          <w:szCs w:val="28"/>
        </w:rPr>
        <w:t xml:space="preserve">, </w:t>
      </w:r>
      <w:r>
        <w:rPr>
          <w:sz w:val="28"/>
          <w:szCs w:val="28"/>
        </w:rPr>
        <w:t xml:space="preserve">όπου θα τους ανοιχθεί μία σελίδα στην οποία θα αναζητήσουν τις </w:t>
      </w:r>
      <w:r w:rsidR="00E915B9">
        <w:rPr>
          <w:sz w:val="28"/>
          <w:szCs w:val="28"/>
        </w:rPr>
        <w:t>«</w:t>
      </w:r>
      <w:r>
        <w:rPr>
          <w:sz w:val="28"/>
          <w:szCs w:val="28"/>
        </w:rPr>
        <w:t>Οδηγίες για την εξ αποστάσεως διδασκαλία</w:t>
      </w:r>
      <w:r w:rsidR="00E915B9">
        <w:rPr>
          <w:sz w:val="28"/>
          <w:szCs w:val="28"/>
        </w:rPr>
        <w:t>»</w:t>
      </w:r>
      <w:r>
        <w:rPr>
          <w:sz w:val="28"/>
          <w:szCs w:val="28"/>
        </w:rPr>
        <w:t xml:space="preserve"> και από εκεί θα επιλέξουν την κατηγορία «Συμμετοχή σε συνεδρία (διοργανωτές και συμμετέχοντες</w:t>
      </w:r>
      <w:r w:rsidR="00B47816">
        <w:rPr>
          <w:sz w:val="28"/>
          <w:szCs w:val="28"/>
        </w:rPr>
        <w:t xml:space="preserve">) με την υπηρεσία </w:t>
      </w:r>
      <w:r w:rsidR="00B47816">
        <w:rPr>
          <w:sz w:val="28"/>
          <w:szCs w:val="28"/>
          <w:lang w:val="en-US"/>
        </w:rPr>
        <w:t>Skype</w:t>
      </w:r>
      <w:r w:rsidR="00B47816" w:rsidRPr="00B47816">
        <w:rPr>
          <w:sz w:val="28"/>
          <w:szCs w:val="28"/>
        </w:rPr>
        <w:t xml:space="preserve"> </w:t>
      </w:r>
      <w:r w:rsidR="00B47816">
        <w:rPr>
          <w:sz w:val="28"/>
          <w:szCs w:val="28"/>
          <w:lang w:val="en-US"/>
        </w:rPr>
        <w:t>for</w:t>
      </w:r>
      <w:r w:rsidR="00B47816" w:rsidRPr="00B47816">
        <w:rPr>
          <w:sz w:val="28"/>
          <w:szCs w:val="28"/>
        </w:rPr>
        <w:t xml:space="preserve"> </w:t>
      </w:r>
      <w:r w:rsidR="00B47816">
        <w:rPr>
          <w:sz w:val="28"/>
          <w:szCs w:val="28"/>
          <w:lang w:val="en-US"/>
        </w:rPr>
        <w:t>Business</w:t>
      </w:r>
      <w:r w:rsidR="00B47816" w:rsidRPr="00B47816">
        <w:rPr>
          <w:sz w:val="28"/>
          <w:szCs w:val="28"/>
        </w:rPr>
        <w:t xml:space="preserve"> </w:t>
      </w:r>
      <w:r w:rsidR="00B47816">
        <w:rPr>
          <w:sz w:val="28"/>
          <w:szCs w:val="28"/>
        </w:rPr>
        <w:t>μέσω περιηγητή ιστού». Στην κατηγορία αυτή,</w:t>
      </w:r>
      <w:r w:rsidR="004C064A">
        <w:rPr>
          <w:sz w:val="28"/>
          <w:szCs w:val="28"/>
        </w:rPr>
        <w:t xml:space="preserve"> θα βρούν αναλυτι</w:t>
      </w:r>
      <w:r w:rsidR="008B79F1">
        <w:rPr>
          <w:sz w:val="28"/>
          <w:szCs w:val="28"/>
        </w:rPr>
        <w:t>κά τις Ο</w:t>
      </w:r>
      <w:r w:rsidR="00967A21">
        <w:rPr>
          <w:sz w:val="28"/>
          <w:szCs w:val="28"/>
        </w:rPr>
        <w:t>δηγίες, βάσει των οποίων</w:t>
      </w:r>
      <w:r w:rsidR="004C064A">
        <w:rPr>
          <w:sz w:val="28"/>
          <w:szCs w:val="28"/>
        </w:rPr>
        <w:t xml:space="preserve"> θα εισέλθουν στην εικονική αίθουσα για τις προφορικές εξετάσεις. </w:t>
      </w:r>
    </w:p>
    <w:p w:rsidR="00395C7F" w:rsidRDefault="004C064A" w:rsidP="00395C7F">
      <w:pPr>
        <w:pStyle w:val="ListParagraph"/>
        <w:numPr>
          <w:ilvl w:val="0"/>
          <w:numId w:val="1"/>
        </w:numPr>
        <w:jc w:val="both"/>
        <w:rPr>
          <w:sz w:val="28"/>
          <w:szCs w:val="28"/>
        </w:rPr>
      </w:pPr>
      <w:r>
        <w:rPr>
          <w:sz w:val="28"/>
          <w:szCs w:val="28"/>
        </w:rPr>
        <w:t>Αυτές ο</w:t>
      </w:r>
      <w:r w:rsidR="008B79F1">
        <w:rPr>
          <w:sz w:val="28"/>
          <w:szCs w:val="28"/>
        </w:rPr>
        <w:t>ι Ο</w:t>
      </w:r>
      <w:r>
        <w:rPr>
          <w:sz w:val="28"/>
          <w:szCs w:val="28"/>
        </w:rPr>
        <w:t xml:space="preserve">δηγίες της κατηγορίας «Συμμετοχή σε συνεδρία (διοργανωτές και συμμετέχοντες) με την υπηρεσία </w:t>
      </w:r>
      <w:r>
        <w:rPr>
          <w:sz w:val="28"/>
          <w:szCs w:val="28"/>
          <w:lang w:val="en-US"/>
        </w:rPr>
        <w:t>Skype</w:t>
      </w:r>
      <w:r w:rsidRPr="00B47816">
        <w:rPr>
          <w:sz w:val="28"/>
          <w:szCs w:val="28"/>
        </w:rPr>
        <w:t xml:space="preserve"> </w:t>
      </w:r>
      <w:r>
        <w:rPr>
          <w:sz w:val="28"/>
          <w:szCs w:val="28"/>
          <w:lang w:val="en-US"/>
        </w:rPr>
        <w:t>for</w:t>
      </w:r>
      <w:r w:rsidRPr="00B47816">
        <w:rPr>
          <w:sz w:val="28"/>
          <w:szCs w:val="28"/>
        </w:rPr>
        <w:t xml:space="preserve"> </w:t>
      </w:r>
      <w:r>
        <w:rPr>
          <w:sz w:val="28"/>
          <w:szCs w:val="28"/>
          <w:lang w:val="en-US"/>
        </w:rPr>
        <w:lastRenderedPageBreak/>
        <w:t>Business</w:t>
      </w:r>
      <w:r w:rsidRPr="00B47816">
        <w:rPr>
          <w:sz w:val="28"/>
          <w:szCs w:val="28"/>
        </w:rPr>
        <w:t xml:space="preserve"> </w:t>
      </w:r>
      <w:r>
        <w:rPr>
          <w:sz w:val="28"/>
          <w:szCs w:val="28"/>
        </w:rPr>
        <w:t xml:space="preserve">μέσω περιηγητή ιστού» αρχικά ξεκινούν με το ποιοί είναι οι περιηγητές ιστού τους οποίους μπορούν να χρησιμοποιήσουν οι υποψήφιοι για να εισέλθουν στο </w:t>
      </w:r>
      <w:r>
        <w:rPr>
          <w:sz w:val="28"/>
          <w:szCs w:val="28"/>
          <w:lang w:val="en-US"/>
        </w:rPr>
        <w:t>link</w:t>
      </w:r>
      <w:r>
        <w:rPr>
          <w:sz w:val="28"/>
          <w:szCs w:val="28"/>
        </w:rPr>
        <w:t xml:space="preserve">, το οποίο οι οδηγίες αναφέρουν ότι αποστέλλεται στο μέιλ τους, αλλά για τις προκείμενες εξετάσεις, αντί για αποστολή του </w:t>
      </w:r>
      <w:r>
        <w:rPr>
          <w:sz w:val="28"/>
          <w:szCs w:val="28"/>
          <w:lang w:val="en-US"/>
        </w:rPr>
        <w:t>link</w:t>
      </w:r>
      <w:r>
        <w:rPr>
          <w:sz w:val="28"/>
          <w:szCs w:val="28"/>
        </w:rPr>
        <w:t xml:space="preserve"> στο μέιλ</w:t>
      </w:r>
      <w:r w:rsidR="00F5667E">
        <w:rPr>
          <w:sz w:val="28"/>
          <w:szCs w:val="28"/>
        </w:rPr>
        <w:t xml:space="preserve"> των υποψηφίων</w:t>
      </w:r>
      <w:r>
        <w:rPr>
          <w:sz w:val="28"/>
          <w:szCs w:val="28"/>
        </w:rPr>
        <w:t>, γίνεται αναρτηση στην παρούσα ανακοίνωση, ανάλογα με το μάθημα στο οποίο έχει επιλέξει ο υποψήφιος να εξετασ</w:t>
      </w:r>
      <w:r w:rsidR="00E915B9">
        <w:rPr>
          <w:sz w:val="28"/>
          <w:szCs w:val="28"/>
        </w:rPr>
        <w:t>θεί</w:t>
      </w:r>
      <w:r w:rsidR="00967A21">
        <w:rPr>
          <w:sz w:val="28"/>
          <w:szCs w:val="28"/>
        </w:rPr>
        <w:t>.</w:t>
      </w:r>
      <w:r w:rsidR="00E915B9">
        <w:rPr>
          <w:sz w:val="28"/>
          <w:szCs w:val="28"/>
        </w:rPr>
        <w:t xml:space="preserve"> </w:t>
      </w:r>
      <w:r w:rsidR="00967A21">
        <w:rPr>
          <w:sz w:val="28"/>
          <w:szCs w:val="28"/>
        </w:rPr>
        <w:t>Σε κάθε μάθημα, έχουν δημιουργηθεί ομάδες</w:t>
      </w:r>
      <w:r w:rsidR="00F5667E">
        <w:rPr>
          <w:sz w:val="28"/>
          <w:szCs w:val="28"/>
        </w:rPr>
        <w:t xml:space="preserve"> </w:t>
      </w:r>
      <w:r>
        <w:rPr>
          <w:sz w:val="28"/>
          <w:szCs w:val="28"/>
        </w:rPr>
        <w:t>ανάλογα με την αλφαβητ</w:t>
      </w:r>
      <w:r w:rsidR="00F5667E">
        <w:rPr>
          <w:sz w:val="28"/>
          <w:szCs w:val="28"/>
        </w:rPr>
        <w:t>ική σειρά που αρχίζει το επώνυμο</w:t>
      </w:r>
      <w:r>
        <w:rPr>
          <w:sz w:val="28"/>
          <w:szCs w:val="28"/>
        </w:rPr>
        <w:t xml:space="preserve"> του</w:t>
      </w:r>
      <w:r w:rsidR="00F5667E">
        <w:rPr>
          <w:sz w:val="28"/>
          <w:szCs w:val="28"/>
        </w:rPr>
        <w:t xml:space="preserve"> υποψήφιου</w:t>
      </w:r>
      <w:r>
        <w:rPr>
          <w:sz w:val="28"/>
          <w:szCs w:val="28"/>
        </w:rPr>
        <w:t>.</w:t>
      </w:r>
      <w:r w:rsidR="008B79F1">
        <w:rPr>
          <w:sz w:val="28"/>
          <w:szCs w:val="28"/>
        </w:rPr>
        <w:t xml:space="preserve"> Ο υποψήφιος ακολουθεί τις προαναφερθείσες Οδηγίες μέχρι και την Οδηγία με αριθμό 4, όπου </w:t>
      </w:r>
      <w:r w:rsidR="00967A21">
        <w:rPr>
          <w:sz w:val="28"/>
          <w:szCs w:val="28"/>
        </w:rPr>
        <w:t>του ζητείται να εισάγει το ονοματεπώνυμό του</w:t>
      </w:r>
      <w:r w:rsidR="008B79F1">
        <w:rPr>
          <w:sz w:val="28"/>
          <w:szCs w:val="28"/>
        </w:rPr>
        <w:t xml:space="preserve"> (όνομα – </w:t>
      </w:r>
      <w:r w:rsidR="008B79F1">
        <w:rPr>
          <w:sz w:val="28"/>
          <w:szCs w:val="28"/>
          <w:lang w:val="en-US"/>
        </w:rPr>
        <w:t>username</w:t>
      </w:r>
      <w:r w:rsidR="008B79F1" w:rsidRPr="008B79F1">
        <w:rPr>
          <w:sz w:val="28"/>
          <w:szCs w:val="28"/>
        </w:rPr>
        <w:t xml:space="preserve"> </w:t>
      </w:r>
      <w:r w:rsidR="008B79F1">
        <w:rPr>
          <w:sz w:val="28"/>
          <w:szCs w:val="28"/>
        </w:rPr>
        <w:t>του συμμετέχοντος που προσκλήθηκε από το διοργανωτή) και έτσι, εισέρχεται στην εικονική αίθουσα εξέτασης, οφείλοντας αφού εισέλθει να ενεργοποιήσει το μικρόφωνο (πατώντας το εικονίδιο του μικροφώνου) και την βιντεοκάμερα (πατώντας το εικονίδιο της βιντεοκάμερας και εν συνεχεία, πατώντας επάνω στις λέξεις  «έναρξη βίντεο»).</w:t>
      </w:r>
    </w:p>
    <w:p w:rsidR="008B79F1" w:rsidRDefault="008B79F1" w:rsidP="00395C7F">
      <w:pPr>
        <w:pStyle w:val="ListParagraph"/>
        <w:numPr>
          <w:ilvl w:val="0"/>
          <w:numId w:val="1"/>
        </w:numPr>
        <w:jc w:val="both"/>
        <w:rPr>
          <w:sz w:val="28"/>
          <w:szCs w:val="28"/>
        </w:rPr>
      </w:pPr>
      <w:r>
        <w:rPr>
          <w:sz w:val="28"/>
          <w:szCs w:val="28"/>
        </w:rPr>
        <w:t>Απαγορεύεται η βιντεοσκόπηση της εξέτασης</w:t>
      </w:r>
    </w:p>
    <w:p w:rsidR="008B79F1" w:rsidRDefault="008B79F1" w:rsidP="00395C7F">
      <w:pPr>
        <w:pStyle w:val="ListParagraph"/>
        <w:numPr>
          <w:ilvl w:val="0"/>
          <w:numId w:val="1"/>
        </w:numPr>
        <w:jc w:val="both"/>
        <w:rPr>
          <w:sz w:val="28"/>
          <w:szCs w:val="28"/>
        </w:rPr>
      </w:pPr>
      <w:r>
        <w:rPr>
          <w:sz w:val="28"/>
          <w:szCs w:val="28"/>
        </w:rPr>
        <w:t xml:space="preserve">Η δοκιμή για την είσοδο στον εικονικό χώρο εξέτασης </w:t>
      </w:r>
      <w:r w:rsidR="003C7C6C">
        <w:rPr>
          <w:sz w:val="28"/>
          <w:szCs w:val="28"/>
        </w:rPr>
        <w:t>προτείνεται</w:t>
      </w:r>
      <w:r>
        <w:rPr>
          <w:sz w:val="28"/>
          <w:szCs w:val="28"/>
        </w:rPr>
        <w:t xml:space="preserve"> να γίνει από τον υποψήφιο</w:t>
      </w:r>
      <w:r w:rsidR="00F5667E">
        <w:rPr>
          <w:sz w:val="28"/>
          <w:szCs w:val="28"/>
        </w:rPr>
        <w:t xml:space="preserve"> φοιτητή οποτεδήποτε πριν από το</w:t>
      </w:r>
      <w:r>
        <w:rPr>
          <w:sz w:val="28"/>
          <w:szCs w:val="28"/>
        </w:rPr>
        <w:t xml:space="preserve">ν </w:t>
      </w:r>
      <w:r w:rsidR="00F5667E">
        <w:rPr>
          <w:sz w:val="28"/>
          <w:szCs w:val="28"/>
        </w:rPr>
        <w:t>ορισθέντα</w:t>
      </w:r>
      <w:r>
        <w:rPr>
          <w:sz w:val="28"/>
          <w:szCs w:val="28"/>
        </w:rPr>
        <w:t xml:space="preserve"> </w:t>
      </w:r>
      <w:r w:rsidR="00F5667E">
        <w:rPr>
          <w:sz w:val="28"/>
          <w:szCs w:val="28"/>
        </w:rPr>
        <w:t>χρόνο</w:t>
      </w:r>
      <w:r w:rsidR="00F2760E">
        <w:rPr>
          <w:sz w:val="28"/>
          <w:szCs w:val="28"/>
        </w:rPr>
        <w:t xml:space="preserve"> εξετάσεων</w:t>
      </w:r>
      <w:bookmarkStart w:id="0" w:name="_GoBack"/>
      <w:bookmarkEnd w:id="0"/>
      <w:r>
        <w:rPr>
          <w:sz w:val="28"/>
          <w:szCs w:val="28"/>
        </w:rPr>
        <w:t>, έτσι ώστε όταν φθάσει η</w:t>
      </w:r>
      <w:r w:rsidR="00E915B9">
        <w:rPr>
          <w:sz w:val="28"/>
          <w:szCs w:val="28"/>
        </w:rPr>
        <w:t xml:space="preserve"> </w:t>
      </w:r>
      <w:r>
        <w:rPr>
          <w:sz w:val="28"/>
          <w:szCs w:val="28"/>
        </w:rPr>
        <w:t xml:space="preserve">ώρα της εξετασης να </w:t>
      </w:r>
      <w:r w:rsidR="00967A21">
        <w:rPr>
          <w:sz w:val="28"/>
          <w:szCs w:val="28"/>
        </w:rPr>
        <w:t xml:space="preserve">βρεθεί </w:t>
      </w:r>
      <w:r>
        <w:rPr>
          <w:sz w:val="28"/>
          <w:szCs w:val="28"/>
        </w:rPr>
        <w:t>στην εικονική αίθουσα</w:t>
      </w:r>
      <w:r w:rsidR="00E915B9">
        <w:rPr>
          <w:sz w:val="28"/>
          <w:szCs w:val="28"/>
        </w:rPr>
        <w:t>, χωρίς καθυστέρηση</w:t>
      </w:r>
      <w:r w:rsidR="003C7C6C">
        <w:rPr>
          <w:sz w:val="28"/>
          <w:szCs w:val="28"/>
        </w:rPr>
        <w:t>. Η όποια καθυστέρηση εκ μέρους του μπορεί να συνεπάγεται την απώλεια του δικαιώματος συμμετοχής του στις εξετάσεις.</w:t>
      </w:r>
    </w:p>
    <w:p w:rsidR="003C7C6C" w:rsidRDefault="003C7C6C" w:rsidP="00395C7F">
      <w:pPr>
        <w:pStyle w:val="ListParagraph"/>
        <w:numPr>
          <w:ilvl w:val="0"/>
          <w:numId w:val="1"/>
        </w:numPr>
        <w:jc w:val="both"/>
        <w:rPr>
          <w:sz w:val="28"/>
          <w:szCs w:val="28"/>
        </w:rPr>
      </w:pPr>
      <w:r>
        <w:rPr>
          <w:sz w:val="28"/>
          <w:szCs w:val="28"/>
        </w:rPr>
        <w:t>Απαγορεύεται η είσοδος στ</w:t>
      </w:r>
      <w:r w:rsidR="00DB4409">
        <w:rPr>
          <w:sz w:val="28"/>
          <w:szCs w:val="28"/>
        </w:rPr>
        <w:t>ο</w:t>
      </w:r>
      <w:r w:rsidR="007F7FA0">
        <w:rPr>
          <w:sz w:val="28"/>
          <w:szCs w:val="28"/>
        </w:rPr>
        <w:t xml:space="preserve"> αναρτημέν</w:t>
      </w:r>
      <w:r w:rsidR="00DB4409">
        <w:rPr>
          <w:sz w:val="28"/>
          <w:szCs w:val="28"/>
        </w:rPr>
        <w:t>ο</w:t>
      </w:r>
      <w:r>
        <w:rPr>
          <w:sz w:val="28"/>
          <w:szCs w:val="28"/>
        </w:rPr>
        <w:t xml:space="preserve"> </w:t>
      </w:r>
      <w:r>
        <w:rPr>
          <w:sz w:val="28"/>
          <w:szCs w:val="28"/>
          <w:lang w:val="en-US"/>
        </w:rPr>
        <w:t>link</w:t>
      </w:r>
      <w:r>
        <w:rPr>
          <w:sz w:val="28"/>
          <w:szCs w:val="28"/>
        </w:rPr>
        <w:t xml:space="preserve"> σε όποιον δεν μετέχει στις εν λόγω εξετάσεις</w:t>
      </w:r>
    </w:p>
    <w:p w:rsidR="00D5286A" w:rsidRDefault="00D5286A" w:rsidP="00CC572E">
      <w:pPr>
        <w:jc w:val="both"/>
        <w:rPr>
          <w:sz w:val="28"/>
          <w:szCs w:val="28"/>
        </w:rPr>
      </w:pPr>
    </w:p>
    <w:p w:rsidR="00CC572E" w:rsidRPr="00D5286A" w:rsidRDefault="00967A21" w:rsidP="00CC572E">
      <w:pPr>
        <w:jc w:val="center"/>
        <w:rPr>
          <w:b/>
          <w:sz w:val="28"/>
          <w:szCs w:val="28"/>
          <w:u w:val="single"/>
        </w:rPr>
      </w:pPr>
      <w:r>
        <w:rPr>
          <w:b/>
          <w:sz w:val="28"/>
          <w:szCs w:val="28"/>
          <w:u w:val="single"/>
          <w:lang w:val="en-US"/>
        </w:rPr>
        <w:t>Link</w:t>
      </w:r>
      <w:r>
        <w:rPr>
          <w:b/>
          <w:sz w:val="28"/>
          <w:szCs w:val="28"/>
          <w:u w:val="single"/>
        </w:rPr>
        <w:t>, ημέρα και ώρες</w:t>
      </w:r>
      <w:r w:rsidR="00E0799D" w:rsidRPr="00D5286A">
        <w:rPr>
          <w:b/>
          <w:sz w:val="28"/>
          <w:szCs w:val="28"/>
          <w:u w:val="single"/>
        </w:rPr>
        <w:t xml:space="preserve"> εξέτασης</w:t>
      </w:r>
      <w:r w:rsidR="00CC572E" w:rsidRPr="00D5286A">
        <w:rPr>
          <w:b/>
          <w:sz w:val="28"/>
          <w:szCs w:val="28"/>
          <w:u w:val="single"/>
        </w:rPr>
        <w:t xml:space="preserve"> για τις προφορικές εξετάσεις </w:t>
      </w:r>
    </w:p>
    <w:p w:rsidR="00CC572E" w:rsidRPr="00D5286A" w:rsidRDefault="00CC572E" w:rsidP="00CC572E">
      <w:pPr>
        <w:jc w:val="center"/>
        <w:rPr>
          <w:b/>
          <w:sz w:val="28"/>
          <w:szCs w:val="28"/>
        </w:rPr>
      </w:pPr>
      <w:r w:rsidRPr="00D5286A">
        <w:rPr>
          <w:b/>
          <w:sz w:val="28"/>
          <w:szCs w:val="28"/>
          <w:u w:val="single"/>
        </w:rPr>
        <w:t>στο μάθημα του ΦΟΡΟΛΟΓΙΚΟΥ ΔΙΚΑΙΟΥ</w:t>
      </w:r>
    </w:p>
    <w:p w:rsidR="00CC572E" w:rsidRDefault="00CC572E" w:rsidP="00CC572E">
      <w:pPr>
        <w:jc w:val="center"/>
        <w:rPr>
          <w:sz w:val="28"/>
          <w:szCs w:val="28"/>
        </w:rPr>
      </w:pPr>
    </w:p>
    <w:p w:rsidR="00967A21" w:rsidRPr="00967A21" w:rsidRDefault="00967A21" w:rsidP="00967A21">
      <w:pPr>
        <w:rPr>
          <w:b/>
          <w:sz w:val="28"/>
          <w:szCs w:val="28"/>
        </w:rPr>
      </w:pPr>
      <w:r>
        <w:rPr>
          <w:b/>
          <w:sz w:val="28"/>
          <w:szCs w:val="28"/>
          <w:lang w:val="en-US"/>
        </w:rPr>
        <w:t>L</w:t>
      </w:r>
      <w:r w:rsidRPr="00967A21">
        <w:rPr>
          <w:b/>
          <w:sz w:val="28"/>
          <w:szCs w:val="28"/>
          <w:lang w:val="en-US"/>
        </w:rPr>
        <w:t>ink</w:t>
      </w:r>
    </w:p>
    <w:p w:rsidR="000D5887" w:rsidRDefault="00AB6CD4" w:rsidP="00CC572E">
      <w:pPr>
        <w:jc w:val="both"/>
        <w:rPr>
          <w:rStyle w:val="Hyperlink"/>
          <w:sz w:val="28"/>
          <w:szCs w:val="28"/>
        </w:rPr>
      </w:pPr>
      <w:hyperlink r:id="rId7" w:history="1">
        <w:r w:rsidR="00FD2780" w:rsidRPr="00493932">
          <w:rPr>
            <w:rStyle w:val="Hyperlink"/>
            <w:sz w:val="28"/>
            <w:szCs w:val="28"/>
          </w:rPr>
          <w:t>https://meet.lync.com/duth/etheocha/IC0SPPWL</w:t>
        </w:r>
      </w:hyperlink>
    </w:p>
    <w:p w:rsidR="00967A21" w:rsidRDefault="00967A21" w:rsidP="00CC572E">
      <w:pPr>
        <w:jc w:val="both"/>
        <w:rPr>
          <w:sz w:val="28"/>
          <w:szCs w:val="28"/>
        </w:rPr>
      </w:pPr>
    </w:p>
    <w:p w:rsidR="00D8530A" w:rsidRPr="00D8530A" w:rsidRDefault="00D8530A" w:rsidP="00CC572E">
      <w:pPr>
        <w:jc w:val="both"/>
        <w:rPr>
          <w:sz w:val="28"/>
          <w:szCs w:val="28"/>
        </w:rPr>
      </w:pPr>
      <w:r w:rsidRPr="00D8530A">
        <w:rPr>
          <w:b/>
          <w:sz w:val="28"/>
          <w:szCs w:val="28"/>
        </w:rPr>
        <w:lastRenderedPageBreak/>
        <w:t>Ημέρα και ώρες εξετασης: Δευτέρα 12 Οκτωβρίου, από τις 6.00 μμ έως τις 9.00 κατά ομάδες, όπως ορίζεται κατωτέρω</w:t>
      </w:r>
      <w:r>
        <w:rPr>
          <w:sz w:val="28"/>
          <w:szCs w:val="28"/>
        </w:rPr>
        <w:t>.</w:t>
      </w:r>
    </w:p>
    <w:p w:rsidR="0035429B" w:rsidRDefault="0035429B" w:rsidP="00CC572E">
      <w:pPr>
        <w:jc w:val="both"/>
        <w:rPr>
          <w:sz w:val="28"/>
          <w:szCs w:val="28"/>
          <w:u w:val="single"/>
        </w:rPr>
      </w:pPr>
      <w:r w:rsidRPr="0035429B">
        <w:rPr>
          <w:sz w:val="28"/>
          <w:szCs w:val="28"/>
          <w:u w:val="single"/>
        </w:rPr>
        <w:t>Οι ομάδες των υποψηφίων έχουν χωρισθεί με βάση τα</w:t>
      </w:r>
      <w:r>
        <w:rPr>
          <w:sz w:val="28"/>
          <w:szCs w:val="28"/>
          <w:u w:val="single"/>
        </w:rPr>
        <w:t xml:space="preserve"> δύο πρώτα</w:t>
      </w:r>
      <w:r w:rsidRPr="0035429B">
        <w:rPr>
          <w:sz w:val="28"/>
          <w:szCs w:val="28"/>
          <w:u w:val="single"/>
        </w:rPr>
        <w:t xml:space="preserve"> γράμματα που αρχίζουν τα επώνυμά τους. Σε όσες περιπτώσεις υπάρχουν περισσότερα επώνυμα που αρχίζουν από τα ίδια γράμματα, ακολουθούν αποσιωπητικά και στη συνέχεια, τίθεται το γράμμα από το οποίο αρχίζει το μικρό όνομα του υποψηφίου</w:t>
      </w:r>
      <w:r w:rsidR="00964E7F">
        <w:rPr>
          <w:sz w:val="28"/>
          <w:szCs w:val="28"/>
          <w:u w:val="single"/>
        </w:rPr>
        <w:t xml:space="preserve"> για να γίνεται η διάκριση.</w:t>
      </w:r>
    </w:p>
    <w:p w:rsidR="00D8530A" w:rsidRPr="0035429B" w:rsidRDefault="00D8530A" w:rsidP="00CC572E">
      <w:pPr>
        <w:jc w:val="both"/>
        <w:rPr>
          <w:sz w:val="28"/>
          <w:szCs w:val="28"/>
          <w:u w:val="single"/>
        </w:rPr>
      </w:pPr>
    </w:p>
    <w:p w:rsidR="000D5887" w:rsidRDefault="00967A21" w:rsidP="00CC572E">
      <w:pPr>
        <w:jc w:val="both"/>
        <w:rPr>
          <w:sz w:val="28"/>
          <w:szCs w:val="28"/>
        </w:rPr>
      </w:pPr>
      <w:r w:rsidRPr="00CC572E">
        <w:rPr>
          <w:sz w:val="28"/>
          <w:szCs w:val="28"/>
        </w:rPr>
        <w:t>-</w:t>
      </w:r>
      <w:r>
        <w:rPr>
          <w:sz w:val="28"/>
          <w:szCs w:val="28"/>
        </w:rPr>
        <w:t xml:space="preserve">Ομάδα Α (επώνυμα από </w:t>
      </w:r>
      <w:r w:rsidR="0035429B" w:rsidRPr="00D8530A">
        <w:rPr>
          <w:b/>
          <w:sz w:val="28"/>
          <w:szCs w:val="28"/>
        </w:rPr>
        <w:t>Δα</w:t>
      </w:r>
      <w:r w:rsidRPr="00D8530A">
        <w:rPr>
          <w:b/>
          <w:sz w:val="28"/>
          <w:szCs w:val="28"/>
        </w:rPr>
        <w:t xml:space="preserve"> εως</w:t>
      </w:r>
      <w:r w:rsidR="0035429B" w:rsidRPr="00D8530A">
        <w:rPr>
          <w:b/>
          <w:sz w:val="28"/>
          <w:szCs w:val="28"/>
        </w:rPr>
        <w:t xml:space="preserve"> Κλ</w:t>
      </w:r>
      <w:r>
        <w:rPr>
          <w:sz w:val="28"/>
          <w:szCs w:val="28"/>
        </w:rPr>
        <w:t xml:space="preserve">), ημερομηνία εξετασης </w:t>
      </w:r>
      <w:r>
        <w:rPr>
          <w:b/>
          <w:sz w:val="28"/>
          <w:szCs w:val="28"/>
        </w:rPr>
        <w:t>Δευτέρα 12</w:t>
      </w:r>
      <w:r w:rsidRPr="00C12D5B">
        <w:rPr>
          <w:b/>
          <w:sz w:val="28"/>
          <w:szCs w:val="28"/>
        </w:rPr>
        <w:t xml:space="preserve"> Οκτωβρίου2020</w:t>
      </w:r>
      <w:r>
        <w:rPr>
          <w:sz w:val="28"/>
          <w:szCs w:val="28"/>
        </w:rPr>
        <w:t xml:space="preserve"> και ώρα </w:t>
      </w:r>
      <w:r w:rsidRPr="00D8530A">
        <w:rPr>
          <w:b/>
          <w:sz w:val="28"/>
          <w:szCs w:val="28"/>
        </w:rPr>
        <w:t>6.00 μμ έως 6.45μμ</w:t>
      </w:r>
      <w:r>
        <w:rPr>
          <w:sz w:val="28"/>
          <w:szCs w:val="28"/>
        </w:rPr>
        <w:t xml:space="preserve"> </w:t>
      </w:r>
    </w:p>
    <w:p w:rsidR="0035429B" w:rsidRDefault="0035429B" w:rsidP="00CC572E">
      <w:pPr>
        <w:jc w:val="both"/>
        <w:rPr>
          <w:sz w:val="28"/>
          <w:szCs w:val="28"/>
        </w:rPr>
      </w:pPr>
    </w:p>
    <w:p w:rsidR="0062275E" w:rsidRDefault="00CC572E" w:rsidP="00CC572E">
      <w:pPr>
        <w:jc w:val="both"/>
        <w:rPr>
          <w:sz w:val="28"/>
          <w:szCs w:val="28"/>
        </w:rPr>
      </w:pPr>
      <w:r w:rsidRPr="00CC572E">
        <w:rPr>
          <w:sz w:val="28"/>
          <w:szCs w:val="28"/>
        </w:rPr>
        <w:t>-</w:t>
      </w:r>
      <w:r>
        <w:rPr>
          <w:sz w:val="28"/>
          <w:szCs w:val="28"/>
        </w:rPr>
        <w:t xml:space="preserve">Ομάδα Β (επώνυμα από </w:t>
      </w:r>
      <w:r w:rsidR="0035429B" w:rsidRPr="00D8530A">
        <w:rPr>
          <w:b/>
          <w:sz w:val="28"/>
          <w:szCs w:val="28"/>
        </w:rPr>
        <w:t>Κω εως Μπ.....</w:t>
      </w:r>
      <w:r w:rsidR="00964E7F">
        <w:rPr>
          <w:b/>
          <w:sz w:val="28"/>
          <w:szCs w:val="28"/>
        </w:rPr>
        <w:t>Μ.Ρ.</w:t>
      </w:r>
      <w:r>
        <w:rPr>
          <w:sz w:val="28"/>
          <w:szCs w:val="28"/>
        </w:rPr>
        <w:t xml:space="preserve">), ημερομηνία εξετασης </w:t>
      </w:r>
      <w:r w:rsidR="0035429B">
        <w:rPr>
          <w:b/>
          <w:sz w:val="28"/>
          <w:szCs w:val="28"/>
        </w:rPr>
        <w:t>Δευτέρα 12</w:t>
      </w:r>
      <w:r w:rsidR="003C7C6C" w:rsidRPr="00C12D5B">
        <w:rPr>
          <w:b/>
          <w:sz w:val="28"/>
          <w:szCs w:val="28"/>
        </w:rPr>
        <w:t xml:space="preserve"> Οκτωβρίου</w:t>
      </w:r>
      <w:r w:rsidR="00777C7A" w:rsidRPr="00C12D5B">
        <w:rPr>
          <w:b/>
          <w:sz w:val="28"/>
          <w:szCs w:val="28"/>
        </w:rPr>
        <w:t xml:space="preserve"> 2020</w:t>
      </w:r>
      <w:r w:rsidR="003C7C6C">
        <w:rPr>
          <w:sz w:val="28"/>
          <w:szCs w:val="28"/>
        </w:rPr>
        <w:t xml:space="preserve"> και ώρα </w:t>
      </w:r>
      <w:r w:rsidR="0035429B" w:rsidRPr="00D8530A">
        <w:rPr>
          <w:b/>
          <w:sz w:val="28"/>
          <w:szCs w:val="28"/>
        </w:rPr>
        <w:t>6</w:t>
      </w:r>
      <w:r w:rsidRPr="00D8530A">
        <w:rPr>
          <w:b/>
          <w:sz w:val="28"/>
          <w:szCs w:val="28"/>
        </w:rPr>
        <w:t>.</w:t>
      </w:r>
      <w:r w:rsidR="003C7C6C" w:rsidRPr="00D8530A">
        <w:rPr>
          <w:b/>
          <w:sz w:val="28"/>
          <w:szCs w:val="28"/>
        </w:rPr>
        <w:t>45</w:t>
      </w:r>
      <w:r w:rsidR="00E62102" w:rsidRPr="00D8530A">
        <w:rPr>
          <w:b/>
          <w:sz w:val="28"/>
          <w:szCs w:val="28"/>
        </w:rPr>
        <w:t xml:space="preserve"> μμ</w:t>
      </w:r>
      <w:r w:rsidRPr="00D8530A">
        <w:rPr>
          <w:b/>
          <w:sz w:val="28"/>
          <w:szCs w:val="28"/>
        </w:rPr>
        <w:t xml:space="preserve"> </w:t>
      </w:r>
      <w:r w:rsidR="0035429B" w:rsidRPr="00D8530A">
        <w:rPr>
          <w:b/>
          <w:sz w:val="28"/>
          <w:szCs w:val="28"/>
        </w:rPr>
        <w:t>έως 7.30μμ</w:t>
      </w:r>
    </w:p>
    <w:p w:rsidR="0035429B" w:rsidRPr="00777C7A" w:rsidRDefault="0035429B" w:rsidP="00CC572E">
      <w:pPr>
        <w:jc w:val="both"/>
        <w:rPr>
          <w:sz w:val="28"/>
          <w:szCs w:val="28"/>
        </w:rPr>
      </w:pPr>
    </w:p>
    <w:p w:rsidR="00CC572E" w:rsidRDefault="00CC572E" w:rsidP="00D8530A">
      <w:pPr>
        <w:jc w:val="both"/>
        <w:rPr>
          <w:sz w:val="28"/>
          <w:szCs w:val="28"/>
        </w:rPr>
      </w:pPr>
      <w:r>
        <w:rPr>
          <w:sz w:val="28"/>
          <w:szCs w:val="28"/>
        </w:rPr>
        <w:t xml:space="preserve">-Ομάδα Γ (επώνυμα από </w:t>
      </w:r>
      <w:r w:rsidR="00964E7F">
        <w:rPr>
          <w:b/>
          <w:sz w:val="28"/>
          <w:szCs w:val="28"/>
        </w:rPr>
        <w:t>Μπ ....</w:t>
      </w:r>
      <w:r w:rsidR="00D8530A" w:rsidRPr="00D8530A">
        <w:rPr>
          <w:b/>
          <w:sz w:val="28"/>
          <w:szCs w:val="28"/>
        </w:rPr>
        <w:t xml:space="preserve">....Ε. </w:t>
      </w:r>
      <w:r w:rsidRPr="00D8530A">
        <w:rPr>
          <w:b/>
          <w:sz w:val="28"/>
          <w:szCs w:val="28"/>
        </w:rPr>
        <w:t>εως</w:t>
      </w:r>
      <w:r w:rsidR="00D8530A" w:rsidRPr="00D8530A">
        <w:rPr>
          <w:b/>
          <w:sz w:val="28"/>
          <w:szCs w:val="28"/>
        </w:rPr>
        <w:t xml:space="preserve"> Σα</w:t>
      </w:r>
      <w:r>
        <w:rPr>
          <w:sz w:val="28"/>
          <w:szCs w:val="28"/>
        </w:rPr>
        <w:t xml:space="preserve">), ημερομηνία εξετασης </w:t>
      </w:r>
      <w:r w:rsidR="00D8530A">
        <w:rPr>
          <w:b/>
          <w:sz w:val="28"/>
          <w:szCs w:val="28"/>
        </w:rPr>
        <w:t>Δευτέρα 12</w:t>
      </w:r>
      <w:r w:rsidRPr="00C12D5B">
        <w:rPr>
          <w:b/>
          <w:sz w:val="28"/>
          <w:szCs w:val="28"/>
        </w:rPr>
        <w:t xml:space="preserve"> Οκτωβρίου</w:t>
      </w:r>
      <w:r w:rsidR="00777C7A" w:rsidRPr="00C12D5B">
        <w:rPr>
          <w:b/>
          <w:sz w:val="28"/>
          <w:szCs w:val="28"/>
        </w:rPr>
        <w:t xml:space="preserve"> 2020</w:t>
      </w:r>
      <w:r>
        <w:rPr>
          <w:sz w:val="28"/>
          <w:szCs w:val="28"/>
        </w:rPr>
        <w:t xml:space="preserve"> και ώρα </w:t>
      </w:r>
      <w:r w:rsidRPr="00D8530A">
        <w:rPr>
          <w:b/>
          <w:sz w:val="28"/>
          <w:szCs w:val="28"/>
        </w:rPr>
        <w:t>7.</w:t>
      </w:r>
      <w:r w:rsidR="00D8530A" w:rsidRPr="00D8530A">
        <w:rPr>
          <w:b/>
          <w:sz w:val="28"/>
          <w:szCs w:val="28"/>
        </w:rPr>
        <w:t>30</w:t>
      </w:r>
      <w:r w:rsidRPr="00D8530A">
        <w:rPr>
          <w:b/>
          <w:sz w:val="28"/>
          <w:szCs w:val="28"/>
        </w:rPr>
        <w:t xml:space="preserve"> μμ έως 8.</w:t>
      </w:r>
      <w:r w:rsidR="00D8530A" w:rsidRPr="00D8530A">
        <w:rPr>
          <w:b/>
          <w:sz w:val="28"/>
          <w:szCs w:val="28"/>
        </w:rPr>
        <w:t>15</w:t>
      </w:r>
      <w:r w:rsidR="00E62102" w:rsidRPr="00D8530A">
        <w:rPr>
          <w:b/>
          <w:sz w:val="28"/>
          <w:szCs w:val="28"/>
        </w:rPr>
        <w:t xml:space="preserve"> μμ</w:t>
      </w:r>
      <w:r w:rsidR="00E62102">
        <w:rPr>
          <w:sz w:val="28"/>
          <w:szCs w:val="28"/>
        </w:rPr>
        <w:t xml:space="preserve"> </w:t>
      </w:r>
      <w:r>
        <w:rPr>
          <w:sz w:val="28"/>
          <w:szCs w:val="28"/>
        </w:rPr>
        <w:t xml:space="preserve"> </w:t>
      </w:r>
    </w:p>
    <w:p w:rsidR="0062275E" w:rsidRPr="00E62102" w:rsidRDefault="0062275E" w:rsidP="00CC572E">
      <w:pPr>
        <w:jc w:val="both"/>
        <w:rPr>
          <w:sz w:val="28"/>
          <w:szCs w:val="28"/>
        </w:rPr>
      </w:pPr>
    </w:p>
    <w:p w:rsidR="00E62102" w:rsidRDefault="00CC572E" w:rsidP="00D8530A">
      <w:pPr>
        <w:jc w:val="both"/>
        <w:rPr>
          <w:sz w:val="28"/>
          <w:szCs w:val="28"/>
        </w:rPr>
      </w:pPr>
      <w:r>
        <w:rPr>
          <w:sz w:val="28"/>
          <w:szCs w:val="28"/>
        </w:rPr>
        <w:t xml:space="preserve">-Ομάδα </w:t>
      </w:r>
      <w:r w:rsidR="00E62102">
        <w:rPr>
          <w:sz w:val="28"/>
          <w:szCs w:val="28"/>
        </w:rPr>
        <w:t>Δ</w:t>
      </w:r>
      <w:r>
        <w:rPr>
          <w:sz w:val="28"/>
          <w:szCs w:val="28"/>
        </w:rPr>
        <w:t xml:space="preserve"> (επώνυμα από </w:t>
      </w:r>
      <w:r w:rsidR="00D8530A" w:rsidRPr="00D8530A">
        <w:rPr>
          <w:b/>
          <w:sz w:val="28"/>
          <w:szCs w:val="28"/>
        </w:rPr>
        <w:t>Στ  εως Τρ</w:t>
      </w:r>
      <w:r>
        <w:rPr>
          <w:sz w:val="28"/>
          <w:szCs w:val="28"/>
        </w:rPr>
        <w:t xml:space="preserve">), ημερομηνία εξετασης </w:t>
      </w:r>
      <w:r w:rsidR="00D8530A">
        <w:rPr>
          <w:b/>
          <w:sz w:val="28"/>
          <w:szCs w:val="28"/>
        </w:rPr>
        <w:t>Δευτέρα 12</w:t>
      </w:r>
      <w:r w:rsidRPr="00C12D5B">
        <w:rPr>
          <w:b/>
          <w:sz w:val="28"/>
          <w:szCs w:val="28"/>
        </w:rPr>
        <w:t xml:space="preserve"> Οκτωβρίου</w:t>
      </w:r>
      <w:r w:rsidR="00777C7A" w:rsidRPr="00C12D5B">
        <w:rPr>
          <w:b/>
          <w:sz w:val="28"/>
          <w:szCs w:val="28"/>
        </w:rPr>
        <w:t xml:space="preserve"> 2020</w:t>
      </w:r>
      <w:r>
        <w:rPr>
          <w:sz w:val="28"/>
          <w:szCs w:val="28"/>
        </w:rPr>
        <w:t xml:space="preserve"> και ώρα </w:t>
      </w:r>
      <w:r w:rsidR="00D8530A" w:rsidRPr="00D8530A">
        <w:rPr>
          <w:b/>
          <w:sz w:val="28"/>
          <w:szCs w:val="28"/>
        </w:rPr>
        <w:t>8</w:t>
      </w:r>
      <w:r w:rsidRPr="00D8530A">
        <w:rPr>
          <w:b/>
          <w:sz w:val="28"/>
          <w:szCs w:val="28"/>
        </w:rPr>
        <w:t xml:space="preserve">.15 </w:t>
      </w:r>
      <w:r w:rsidR="00E62102" w:rsidRPr="00D8530A">
        <w:rPr>
          <w:b/>
          <w:sz w:val="28"/>
          <w:szCs w:val="28"/>
        </w:rPr>
        <w:t xml:space="preserve">μμ </w:t>
      </w:r>
      <w:r w:rsidR="00D8530A" w:rsidRPr="00D8530A">
        <w:rPr>
          <w:b/>
          <w:sz w:val="28"/>
          <w:szCs w:val="28"/>
        </w:rPr>
        <w:t>έως 9.00</w:t>
      </w:r>
      <w:r w:rsidR="00D8530A">
        <w:rPr>
          <w:sz w:val="28"/>
          <w:szCs w:val="28"/>
        </w:rPr>
        <w:t xml:space="preserve"> μμ </w:t>
      </w:r>
    </w:p>
    <w:p w:rsidR="00987253" w:rsidRPr="00777C7A" w:rsidRDefault="00987253" w:rsidP="00E62102">
      <w:pPr>
        <w:jc w:val="both"/>
        <w:rPr>
          <w:sz w:val="28"/>
          <w:szCs w:val="28"/>
        </w:rPr>
      </w:pPr>
    </w:p>
    <w:p w:rsidR="003C7C6C" w:rsidRPr="00E62102" w:rsidRDefault="003C7C6C" w:rsidP="00E62102">
      <w:pPr>
        <w:jc w:val="both"/>
        <w:rPr>
          <w:sz w:val="28"/>
          <w:szCs w:val="28"/>
        </w:rPr>
      </w:pPr>
    </w:p>
    <w:p w:rsidR="00E62102" w:rsidRPr="00CC572E" w:rsidRDefault="00E62102" w:rsidP="00CC572E">
      <w:pPr>
        <w:jc w:val="both"/>
        <w:rPr>
          <w:sz w:val="28"/>
          <w:szCs w:val="28"/>
        </w:rPr>
      </w:pPr>
    </w:p>
    <w:p w:rsidR="00CC572E" w:rsidRPr="00CC572E" w:rsidRDefault="00CC572E" w:rsidP="00CC572E">
      <w:pPr>
        <w:jc w:val="both"/>
        <w:rPr>
          <w:sz w:val="28"/>
          <w:szCs w:val="28"/>
        </w:rPr>
      </w:pPr>
    </w:p>
    <w:sectPr w:rsidR="00CC572E" w:rsidRPr="00CC57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D4" w:rsidRDefault="00AB6CD4" w:rsidP="0035429B">
      <w:pPr>
        <w:spacing w:after="0" w:line="240" w:lineRule="auto"/>
      </w:pPr>
      <w:r>
        <w:separator/>
      </w:r>
    </w:p>
  </w:endnote>
  <w:endnote w:type="continuationSeparator" w:id="0">
    <w:p w:rsidR="00AB6CD4" w:rsidRDefault="00AB6CD4" w:rsidP="0035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D4" w:rsidRDefault="00AB6CD4" w:rsidP="0035429B">
      <w:pPr>
        <w:spacing w:after="0" w:line="240" w:lineRule="auto"/>
      </w:pPr>
      <w:r>
        <w:separator/>
      </w:r>
    </w:p>
  </w:footnote>
  <w:footnote w:type="continuationSeparator" w:id="0">
    <w:p w:rsidR="00AB6CD4" w:rsidRDefault="00AB6CD4" w:rsidP="00354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B7E16"/>
    <w:multiLevelType w:val="hybridMultilevel"/>
    <w:tmpl w:val="80FA6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2D"/>
    <w:rsid w:val="00022277"/>
    <w:rsid w:val="000D5887"/>
    <w:rsid w:val="00164635"/>
    <w:rsid w:val="0035429B"/>
    <w:rsid w:val="00395C7F"/>
    <w:rsid w:val="003C7C6C"/>
    <w:rsid w:val="004C064A"/>
    <w:rsid w:val="0062275E"/>
    <w:rsid w:val="006661A5"/>
    <w:rsid w:val="00760693"/>
    <w:rsid w:val="00777C7A"/>
    <w:rsid w:val="007F7FA0"/>
    <w:rsid w:val="008B79F1"/>
    <w:rsid w:val="00964E7F"/>
    <w:rsid w:val="00967A21"/>
    <w:rsid w:val="00987253"/>
    <w:rsid w:val="00AB6CD4"/>
    <w:rsid w:val="00B47816"/>
    <w:rsid w:val="00B75A0A"/>
    <w:rsid w:val="00C12D5B"/>
    <w:rsid w:val="00C57BD1"/>
    <w:rsid w:val="00CC572E"/>
    <w:rsid w:val="00D5286A"/>
    <w:rsid w:val="00D8530A"/>
    <w:rsid w:val="00DB4409"/>
    <w:rsid w:val="00E0799D"/>
    <w:rsid w:val="00E1742D"/>
    <w:rsid w:val="00E52FED"/>
    <w:rsid w:val="00E62102"/>
    <w:rsid w:val="00E915B9"/>
    <w:rsid w:val="00ED7358"/>
    <w:rsid w:val="00EF4AB4"/>
    <w:rsid w:val="00F2760E"/>
    <w:rsid w:val="00F5667E"/>
    <w:rsid w:val="00F954DB"/>
    <w:rsid w:val="00FD27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12F5E-5B2F-44CE-97DD-02379060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7F"/>
    <w:pPr>
      <w:ind w:left="720"/>
      <w:contextualSpacing/>
    </w:pPr>
  </w:style>
  <w:style w:type="character" w:styleId="Hyperlink">
    <w:name w:val="Hyperlink"/>
    <w:basedOn w:val="DefaultParagraphFont"/>
    <w:uiPriority w:val="99"/>
    <w:unhideWhenUsed/>
    <w:rsid w:val="000D5887"/>
    <w:rPr>
      <w:color w:val="0563C1" w:themeColor="hyperlink"/>
      <w:u w:val="single"/>
    </w:rPr>
  </w:style>
  <w:style w:type="character" w:styleId="FollowedHyperlink">
    <w:name w:val="FollowedHyperlink"/>
    <w:basedOn w:val="DefaultParagraphFont"/>
    <w:uiPriority w:val="99"/>
    <w:semiHidden/>
    <w:unhideWhenUsed/>
    <w:rsid w:val="00FD2780"/>
    <w:rPr>
      <w:color w:val="954F72" w:themeColor="followedHyperlink"/>
      <w:u w:val="single"/>
    </w:rPr>
  </w:style>
  <w:style w:type="paragraph" w:styleId="Header">
    <w:name w:val="header"/>
    <w:basedOn w:val="Normal"/>
    <w:link w:val="HeaderChar"/>
    <w:uiPriority w:val="99"/>
    <w:unhideWhenUsed/>
    <w:rsid w:val="003542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429B"/>
  </w:style>
  <w:style w:type="paragraph" w:styleId="Footer">
    <w:name w:val="footer"/>
    <w:basedOn w:val="Normal"/>
    <w:link w:val="FooterChar"/>
    <w:uiPriority w:val="99"/>
    <w:unhideWhenUsed/>
    <w:rsid w:val="003542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lync.com/duth/etheocha/IC0SPP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625</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cp:revision>
  <dcterms:created xsi:type="dcterms:W3CDTF">2020-10-03T16:27:00Z</dcterms:created>
  <dcterms:modified xsi:type="dcterms:W3CDTF">2020-10-07T18:08:00Z</dcterms:modified>
</cp:coreProperties>
</file>