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732FD" w14:textId="77777777" w:rsidR="009B33B4" w:rsidRPr="009C7C45" w:rsidRDefault="0050652C">
      <w:pPr>
        <w:rPr>
          <w:rFonts w:ascii="Times New Roman" w:hAnsi="Times New Roman"/>
          <w:b/>
          <w:sz w:val="24"/>
          <w:szCs w:val="24"/>
          <w:lang w:val="el-GR"/>
        </w:rPr>
      </w:pPr>
      <w:r w:rsidRPr="009C7C45">
        <w:rPr>
          <w:rFonts w:ascii="Times New Roman" w:hAnsi="Times New Roman"/>
          <w:b/>
          <w:sz w:val="24"/>
          <w:szCs w:val="24"/>
          <w:lang w:val="el-GR"/>
        </w:rPr>
        <w:t>ΔΗΜΟΚΡΙΤΕΙΟ ΠΑΝΕΠΙΣΤΗΜΙΟ  ΘΡΑΚΗΣ</w:t>
      </w:r>
    </w:p>
    <w:p w14:paraId="7268EBD6" w14:textId="77777777" w:rsidR="0050652C" w:rsidRPr="009C7C45" w:rsidRDefault="0050652C">
      <w:pPr>
        <w:rPr>
          <w:rFonts w:ascii="Times New Roman" w:hAnsi="Times New Roman"/>
          <w:b/>
          <w:sz w:val="24"/>
          <w:szCs w:val="24"/>
          <w:lang w:val="el-GR"/>
        </w:rPr>
      </w:pPr>
      <w:r w:rsidRPr="009C7C45">
        <w:rPr>
          <w:rFonts w:ascii="Times New Roman" w:hAnsi="Times New Roman"/>
          <w:b/>
          <w:sz w:val="24"/>
          <w:szCs w:val="24"/>
          <w:lang w:val="el-GR"/>
        </w:rPr>
        <w:t>ΤΜΗΜΑ ΝΟΜΙΚΗΣ</w:t>
      </w:r>
    </w:p>
    <w:p w14:paraId="1FCDECFC" w14:textId="47751F96" w:rsidR="0050652C" w:rsidRPr="0063171D" w:rsidRDefault="6626E7E1" w:rsidP="6626E7E1">
      <w:pPr>
        <w:rPr>
          <w:rFonts w:ascii="Times New Roman" w:hAnsi="Times New Roman"/>
          <w:b/>
          <w:bCs/>
          <w:sz w:val="24"/>
          <w:szCs w:val="24"/>
          <w:lang w:val="el-GR"/>
        </w:rPr>
      </w:pPr>
      <w:r w:rsidRPr="6626E7E1">
        <w:rPr>
          <w:rFonts w:ascii="Times New Roman" w:hAnsi="Times New Roman"/>
          <w:b/>
          <w:bCs/>
          <w:sz w:val="24"/>
          <w:szCs w:val="24"/>
          <w:lang w:val="el-GR"/>
        </w:rPr>
        <w:t xml:space="preserve">ΜΑΘΗΜΑ  ΓΑΛΛΙΚΗ ΓΛΩΣΣΑ-ΟΡΟΛΟΓΙΑ </w:t>
      </w:r>
      <w:r w:rsidR="0063171D">
        <w:rPr>
          <w:rFonts w:ascii="Times New Roman" w:hAnsi="Times New Roman"/>
          <w:b/>
          <w:bCs/>
          <w:sz w:val="24"/>
          <w:szCs w:val="24"/>
          <w:lang w:val="el-GR"/>
        </w:rPr>
        <w:t>(Γ’Ετος)</w:t>
      </w:r>
    </w:p>
    <w:p w14:paraId="672A6659" w14:textId="77777777" w:rsidR="009B4674" w:rsidRPr="009C7C45" w:rsidRDefault="009B4674">
      <w:pPr>
        <w:rPr>
          <w:rFonts w:ascii="Times New Roman" w:hAnsi="Times New Roman"/>
          <w:b/>
          <w:sz w:val="24"/>
          <w:szCs w:val="24"/>
          <w:lang w:val="el-GR"/>
        </w:rPr>
      </w:pPr>
    </w:p>
    <w:p w14:paraId="5B9FBA58" w14:textId="77777777" w:rsidR="0050652C" w:rsidRPr="009C7C45" w:rsidRDefault="00D71218">
      <w:pPr>
        <w:rPr>
          <w:rFonts w:ascii="Times New Roman" w:hAnsi="Times New Roman"/>
          <w:sz w:val="24"/>
          <w:szCs w:val="24"/>
          <w:lang w:val="el-GR"/>
        </w:rPr>
      </w:pPr>
      <w:r w:rsidRPr="009C7C45">
        <w:rPr>
          <w:rFonts w:ascii="Times New Roman" w:hAnsi="Times New Roman"/>
          <w:sz w:val="24"/>
          <w:szCs w:val="24"/>
          <w:lang w:val="el-GR"/>
        </w:rPr>
        <w:t xml:space="preserve">               </w:t>
      </w:r>
    </w:p>
    <w:p w14:paraId="3F65C708" w14:textId="77777777" w:rsidR="00D65D12" w:rsidRDefault="005E70A4" w:rsidP="005E70A4">
      <w:pPr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</w:t>
      </w:r>
      <w:r w:rsidR="0050652C" w:rsidRPr="009C7C45">
        <w:rPr>
          <w:rFonts w:ascii="Times New Roman" w:hAnsi="Times New Roman"/>
          <w:b/>
          <w:sz w:val="24"/>
          <w:szCs w:val="24"/>
          <w:lang w:val="el-GR"/>
        </w:rPr>
        <w:t>ΑΝΑΚΟΙΝΩΣΗ</w:t>
      </w:r>
    </w:p>
    <w:p w14:paraId="10844C17" w14:textId="62F58025" w:rsidR="00EF62FF" w:rsidRDefault="0063171D" w:rsidP="00837409">
      <w:pPr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Οι φοιτητές/τριες που επιθυμούν να εξεταστούν στο μάθημα</w:t>
      </w:r>
      <w:r w:rsidR="00EF62FF">
        <w:rPr>
          <w:rFonts w:ascii="Times New Roman" w:hAnsi="Times New Roman"/>
          <w:sz w:val="24"/>
          <w:szCs w:val="24"/>
          <w:lang w:val="el-GR"/>
        </w:rPr>
        <w:t xml:space="preserve"> και προκειμένου να καταρτιστεί πίνακας με τις ώρες προφορικής εξέτασης, </w:t>
      </w:r>
      <w:r>
        <w:rPr>
          <w:rFonts w:ascii="Times New Roman" w:hAnsi="Times New Roman"/>
          <w:sz w:val="24"/>
          <w:szCs w:val="24"/>
          <w:lang w:val="el-GR"/>
        </w:rPr>
        <w:t>θα πρέπει να το δηλώσουν (αναγρ</w:t>
      </w:r>
      <w:r w:rsidR="00EF62FF">
        <w:rPr>
          <w:rFonts w:ascii="Times New Roman" w:hAnsi="Times New Roman"/>
          <w:sz w:val="24"/>
          <w:szCs w:val="24"/>
          <w:lang w:val="el-GR"/>
        </w:rPr>
        <w:t xml:space="preserve">αφή </w:t>
      </w:r>
      <w:r>
        <w:rPr>
          <w:rFonts w:ascii="Times New Roman" w:hAnsi="Times New Roman"/>
          <w:sz w:val="24"/>
          <w:szCs w:val="24"/>
          <w:lang w:val="el-GR"/>
        </w:rPr>
        <w:t xml:space="preserve"> και το</w:t>
      </w:r>
      <w:r w:rsidR="00EF62FF">
        <w:rPr>
          <w:rFonts w:ascii="Times New Roman" w:hAnsi="Times New Roman"/>
          <w:sz w:val="24"/>
          <w:szCs w:val="24"/>
          <w:lang w:val="el-GR"/>
        </w:rPr>
        <w:t xml:space="preserve">υ </w:t>
      </w:r>
      <w:r>
        <w:rPr>
          <w:rFonts w:ascii="Times New Roman" w:hAnsi="Times New Roman"/>
          <w:sz w:val="24"/>
          <w:szCs w:val="24"/>
          <w:lang w:val="el-GR"/>
        </w:rPr>
        <w:t>αριθμ</w:t>
      </w:r>
      <w:r w:rsidR="00EF62FF">
        <w:rPr>
          <w:rFonts w:ascii="Times New Roman" w:hAnsi="Times New Roman"/>
          <w:sz w:val="24"/>
          <w:szCs w:val="24"/>
          <w:lang w:val="el-GR"/>
        </w:rPr>
        <w:t>ού</w:t>
      </w:r>
      <w:r>
        <w:rPr>
          <w:rFonts w:ascii="Times New Roman" w:hAnsi="Times New Roman"/>
          <w:sz w:val="24"/>
          <w:szCs w:val="24"/>
          <w:lang w:val="el-GR"/>
        </w:rPr>
        <w:t xml:space="preserve"> μητ</w:t>
      </w:r>
      <w:r w:rsidR="00EF62FF">
        <w:rPr>
          <w:rFonts w:ascii="Times New Roman" w:hAnsi="Times New Roman"/>
          <w:sz w:val="24"/>
          <w:szCs w:val="24"/>
          <w:lang w:val="el-GR"/>
        </w:rPr>
        <w:t>ρ</w:t>
      </w:r>
      <w:r>
        <w:rPr>
          <w:rFonts w:ascii="Times New Roman" w:hAnsi="Times New Roman"/>
          <w:sz w:val="24"/>
          <w:szCs w:val="24"/>
          <w:lang w:val="el-GR"/>
        </w:rPr>
        <w:t>ώου τους), αποστέλλοντας μ</w:t>
      </w:r>
      <w:r w:rsidR="00EF62FF">
        <w:rPr>
          <w:rFonts w:ascii="Times New Roman" w:hAnsi="Times New Roman"/>
          <w:sz w:val="24"/>
          <w:szCs w:val="24"/>
          <w:lang w:val="el-GR"/>
        </w:rPr>
        <w:t>ή</w:t>
      </w:r>
      <w:r>
        <w:rPr>
          <w:rFonts w:ascii="Times New Roman" w:hAnsi="Times New Roman"/>
          <w:sz w:val="24"/>
          <w:szCs w:val="24"/>
          <w:lang w:val="el-GR"/>
        </w:rPr>
        <w:t xml:space="preserve">νυμα στην ηλεκτρονική διεύθυνση </w:t>
      </w:r>
      <w:hyperlink r:id="rId5" w:history="1">
        <w:r w:rsidRPr="004A26F1">
          <w:rPr>
            <w:rStyle w:val="Hyperlink"/>
            <w:rFonts w:ascii="Times New Roman" w:hAnsi="Times New Roman"/>
            <w:sz w:val="24"/>
            <w:szCs w:val="24"/>
            <w:lang w:val="en-US"/>
          </w:rPr>
          <w:t>sgravani</w:t>
        </w:r>
        <w:r w:rsidRPr="004A26F1">
          <w:rPr>
            <w:rStyle w:val="Hyperlink"/>
            <w:rFonts w:ascii="Times New Roman" w:hAnsi="Times New Roman"/>
            <w:sz w:val="24"/>
            <w:szCs w:val="24"/>
            <w:lang w:val="el-GR"/>
          </w:rPr>
          <w:t>@</w:t>
        </w:r>
        <w:r w:rsidRPr="004A26F1">
          <w:rPr>
            <w:rStyle w:val="Hyperlink"/>
            <w:rFonts w:ascii="Times New Roman" w:hAnsi="Times New Roman"/>
            <w:sz w:val="24"/>
            <w:szCs w:val="24"/>
            <w:lang w:val="en-US"/>
          </w:rPr>
          <w:t>law</w:t>
        </w:r>
        <w:r w:rsidRPr="004A26F1">
          <w:rPr>
            <w:rStyle w:val="Hyperlink"/>
            <w:rFonts w:ascii="Times New Roman" w:hAnsi="Times New Roman"/>
            <w:sz w:val="24"/>
            <w:szCs w:val="24"/>
            <w:lang w:val="el-GR"/>
          </w:rPr>
          <w:t>.</w:t>
        </w:r>
        <w:r w:rsidRPr="004A26F1">
          <w:rPr>
            <w:rStyle w:val="Hyperlink"/>
            <w:rFonts w:ascii="Times New Roman" w:hAnsi="Times New Roman"/>
            <w:sz w:val="24"/>
            <w:szCs w:val="24"/>
            <w:lang w:val="en-US"/>
          </w:rPr>
          <w:t>duth</w:t>
        </w:r>
        <w:r w:rsidRPr="004A26F1">
          <w:rPr>
            <w:rStyle w:val="Hyperlink"/>
            <w:rFonts w:ascii="Times New Roman" w:hAnsi="Times New Roman"/>
            <w:sz w:val="24"/>
            <w:szCs w:val="24"/>
            <w:lang w:val="el-GR"/>
          </w:rPr>
          <w:t>.</w:t>
        </w:r>
        <w:r w:rsidRPr="004A26F1">
          <w:rPr>
            <w:rStyle w:val="Hyperlink"/>
            <w:rFonts w:ascii="Times New Roman" w:hAnsi="Times New Roman"/>
            <w:sz w:val="24"/>
            <w:szCs w:val="24"/>
            <w:lang w:val="en-US"/>
          </w:rPr>
          <w:t>gr</w:t>
        </w:r>
      </w:hyperlink>
      <w:r>
        <w:rPr>
          <w:rFonts w:ascii="Times New Roman" w:hAnsi="Times New Roman"/>
          <w:sz w:val="24"/>
          <w:szCs w:val="24"/>
          <w:lang w:val="el-GR"/>
        </w:rPr>
        <w:t xml:space="preserve">, </w:t>
      </w:r>
      <w:r w:rsidR="00EF62FF">
        <w:rPr>
          <w:rFonts w:ascii="Times New Roman" w:hAnsi="Times New Roman"/>
          <w:sz w:val="24"/>
          <w:szCs w:val="24"/>
          <w:lang w:val="el-GR"/>
        </w:rPr>
        <w:t>από τις 25 Ιανουαρίου εως τις 11 Φεβρουαρίου.</w:t>
      </w:r>
    </w:p>
    <w:p w14:paraId="7F41EA13" w14:textId="12F12D2B" w:rsidR="0002611D" w:rsidRDefault="0002611D" w:rsidP="00837409">
      <w:pPr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Οι εξετάσεις του χειμερινού εξαμήνου αφορούν φοιτητές/φοιτήτριες πέραν του Στ’Εξαμήνου.</w:t>
      </w:r>
    </w:p>
    <w:p w14:paraId="3456F5E8" w14:textId="251C7C27" w:rsidR="00EF62FF" w:rsidRDefault="00EF62FF" w:rsidP="00837409">
      <w:pPr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                                 Στέφανος Γραβάνης </w:t>
      </w:r>
    </w:p>
    <w:p w14:paraId="6821171C" w14:textId="383E6CAD" w:rsidR="00EF62FF" w:rsidRDefault="00EF62FF" w:rsidP="00837409">
      <w:pPr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                           </w:t>
      </w:r>
      <w:r w:rsidR="0002611D">
        <w:rPr>
          <w:rFonts w:ascii="Times New Roman" w:hAnsi="Times New Roman"/>
          <w:sz w:val="24"/>
          <w:szCs w:val="24"/>
          <w:lang w:val="el-GR"/>
        </w:rPr>
        <w:t xml:space="preserve">    </w:t>
      </w:r>
      <w:r>
        <w:rPr>
          <w:rFonts w:ascii="Times New Roman" w:hAnsi="Times New Roman"/>
          <w:sz w:val="24"/>
          <w:szCs w:val="24"/>
          <w:lang w:val="el-GR"/>
        </w:rPr>
        <w:t>ΕΕΠ Γαλλικής Γλώσσας</w:t>
      </w:r>
    </w:p>
    <w:p w14:paraId="7E633E67" w14:textId="167EF7F9" w:rsidR="00EF62FF" w:rsidRPr="00EF62FF" w:rsidRDefault="00EF62FF" w:rsidP="00837409">
      <w:pPr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                           </w:t>
      </w:r>
      <w:r w:rsidR="0002611D">
        <w:rPr>
          <w:rFonts w:ascii="Times New Roman" w:hAnsi="Times New Roman"/>
          <w:sz w:val="24"/>
          <w:szCs w:val="24"/>
          <w:lang w:val="el-GR"/>
        </w:rPr>
        <w:t xml:space="preserve">    </w:t>
      </w:r>
      <w:r>
        <w:rPr>
          <w:rFonts w:ascii="Times New Roman" w:hAnsi="Times New Roman"/>
          <w:sz w:val="24"/>
          <w:szCs w:val="24"/>
          <w:lang w:val="el-GR"/>
        </w:rPr>
        <w:t>Νομική Σχολή ΔΠΘ</w:t>
      </w:r>
    </w:p>
    <w:p w14:paraId="09BB2CC2" w14:textId="73498E69" w:rsidR="0050652C" w:rsidRPr="009C7C45" w:rsidRDefault="0050652C" w:rsidP="6626E7E1">
      <w:pPr>
        <w:jc w:val="both"/>
        <w:rPr>
          <w:rFonts w:ascii="Times New Roman" w:hAnsi="Times New Roman"/>
          <w:b/>
          <w:bCs/>
          <w:noProof w:val="0"/>
          <w:sz w:val="24"/>
          <w:szCs w:val="24"/>
          <w:lang w:val="el-GR"/>
        </w:rPr>
      </w:pPr>
    </w:p>
    <w:sectPr w:rsidR="0050652C" w:rsidRPr="009C7C45" w:rsidSect="009B33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D53AE"/>
    <w:multiLevelType w:val="hybridMultilevel"/>
    <w:tmpl w:val="ADA403E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A2D59"/>
    <w:multiLevelType w:val="hybridMultilevel"/>
    <w:tmpl w:val="64EACF0A"/>
    <w:lvl w:ilvl="0" w:tplc="224E722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52C"/>
    <w:rsid w:val="0002611D"/>
    <w:rsid w:val="002027F1"/>
    <w:rsid w:val="002635BB"/>
    <w:rsid w:val="002A26AD"/>
    <w:rsid w:val="002B3D7D"/>
    <w:rsid w:val="002B43D5"/>
    <w:rsid w:val="003E6035"/>
    <w:rsid w:val="00446878"/>
    <w:rsid w:val="0050652C"/>
    <w:rsid w:val="005316D0"/>
    <w:rsid w:val="0055693D"/>
    <w:rsid w:val="005E70A4"/>
    <w:rsid w:val="0063171D"/>
    <w:rsid w:val="00691B16"/>
    <w:rsid w:val="007767C1"/>
    <w:rsid w:val="00822278"/>
    <w:rsid w:val="00837409"/>
    <w:rsid w:val="00844D53"/>
    <w:rsid w:val="009B33B4"/>
    <w:rsid w:val="009B4674"/>
    <w:rsid w:val="009C7C45"/>
    <w:rsid w:val="009F14C9"/>
    <w:rsid w:val="00AD60E3"/>
    <w:rsid w:val="00B40358"/>
    <w:rsid w:val="00D65D12"/>
    <w:rsid w:val="00D71218"/>
    <w:rsid w:val="00DB2B4D"/>
    <w:rsid w:val="00E66D15"/>
    <w:rsid w:val="00EF62FF"/>
    <w:rsid w:val="00F13745"/>
    <w:rsid w:val="00FF29D3"/>
    <w:rsid w:val="2FC6E2A0"/>
    <w:rsid w:val="6626E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12881"/>
  <w15:chartTrackingRefBased/>
  <w15:docId w15:val="{AD6DEC34-B7A7-4B5A-81D4-1AA63CA5A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3B4"/>
    <w:pPr>
      <w:spacing w:after="200" w:line="276" w:lineRule="auto"/>
    </w:pPr>
    <w:rPr>
      <w:noProof/>
      <w:sz w:val="22"/>
      <w:szCs w:val="22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374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17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gravani@law.dut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stefanos gravanis</cp:lastModifiedBy>
  <cp:revision>2</cp:revision>
  <dcterms:created xsi:type="dcterms:W3CDTF">2022-01-25T12:43:00Z</dcterms:created>
  <dcterms:modified xsi:type="dcterms:W3CDTF">2022-01-25T12:43:00Z</dcterms:modified>
</cp:coreProperties>
</file>