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732FD" w14:textId="77777777" w:rsidR="009B33B4" w:rsidRPr="009C7C45" w:rsidRDefault="0050652C">
      <w:pPr>
        <w:rPr>
          <w:rFonts w:ascii="Times New Roman" w:hAnsi="Times New Roman"/>
          <w:b/>
          <w:sz w:val="24"/>
          <w:szCs w:val="24"/>
          <w:lang w:val="el-GR"/>
        </w:rPr>
      </w:pPr>
      <w:r w:rsidRPr="009C7C45">
        <w:rPr>
          <w:rFonts w:ascii="Times New Roman" w:hAnsi="Times New Roman"/>
          <w:b/>
          <w:sz w:val="24"/>
          <w:szCs w:val="24"/>
          <w:lang w:val="el-GR"/>
        </w:rPr>
        <w:t>ΔΗΜΟΚΡΙΤΕΙΟ ΠΑΝΕΠΙΣΤΗΜΙΟ  ΘΡΑΚΗΣ</w:t>
      </w:r>
    </w:p>
    <w:p w14:paraId="7268EBD6" w14:textId="77777777" w:rsidR="0050652C" w:rsidRPr="009C7C45" w:rsidRDefault="0050652C">
      <w:pPr>
        <w:rPr>
          <w:rFonts w:ascii="Times New Roman" w:hAnsi="Times New Roman"/>
          <w:b/>
          <w:sz w:val="24"/>
          <w:szCs w:val="24"/>
          <w:lang w:val="el-GR"/>
        </w:rPr>
      </w:pPr>
      <w:r w:rsidRPr="009C7C45">
        <w:rPr>
          <w:rFonts w:ascii="Times New Roman" w:hAnsi="Times New Roman"/>
          <w:b/>
          <w:sz w:val="24"/>
          <w:szCs w:val="24"/>
          <w:lang w:val="el-GR"/>
        </w:rPr>
        <w:t>ΤΜΗΜΑ ΝΟΜΙΚΗΣ</w:t>
      </w:r>
    </w:p>
    <w:p w14:paraId="358672F7" w14:textId="77777777" w:rsidR="00AF06F8" w:rsidRDefault="6626E7E1" w:rsidP="6626E7E1">
      <w:pPr>
        <w:rPr>
          <w:rFonts w:ascii="Times New Roman" w:hAnsi="Times New Roman"/>
          <w:b/>
          <w:bCs/>
          <w:sz w:val="24"/>
          <w:szCs w:val="24"/>
          <w:lang w:val="el-GR"/>
        </w:rPr>
      </w:pPr>
      <w:r w:rsidRPr="6626E7E1">
        <w:rPr>
          <w:rFonts w:ascii="Times New Roman" w:hAnsi="Times New Roman"/>
          <w:b/>
          <w:bCs/>
          <w:sz w:val="24"/>
          <w:szCs w:val="24"/>
          <w:lang w:val="el-GR"/>
        </w:rPr>
        <w:t>ΜΑΘΗΜΑ  ΓΑΛΛΙΚΗ ΓΛΩΣΣΑ-ΟΡΟΛΟΓΙΑ</w:t>
      </w:r>
    </w:p>
    <w:p w14:paraId="1FCDECFC" w14:textId="52CECF0A" w:rsidR="0050652C" w:rsidRPr="0063171D" w:rsidRDefault="00AF06F8" w:rsidP="6626E7E1">
      <w:pPr>
        <w:rPr>
          <w:rFonts w:ascii="Times New Roman" w:hAnsi="Times New Roman"/>
          <w:b/>
          <w:bCs/>
          <w:sz w:val="24"/>
          <w:szCs w:val="24"/>
          <w:lang w:val="el-GR"/>
        </w:rPr>
      </w:pPr>
      <w:r>
        <w:rPr>
          <w:rFonts w:ascii="Times New Roman" w:hAnsi="Times New Roman"/>
          <w:b/>
          <w:bCs/>
          <w:sz w:val="24"/>
          <w:szCs w:val="24"/>
          <w:lang w:val="el-GR"/>
        </w:rPr>
        <w:t>Θέμα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b/>
          <w:bCs/>
          <w:sz w:val="24"/>
          <w:szCs w:val="24"/>
          <w:lang w:val="el-GR"/>
        </w:rPr>
        <w:t>Δήλωση Ξένης Γλώσσας</w:t>
      </w:r>
      <w:r w:rsidR="6626E7E1" w:rsidRPr="6626E7E1">
        <w:rPr>
          <w:rFonts w:ascii="Times New Roman" w:hAnsi="Times New Roman"/>
          <w:b/>
          <w:bCs/>
          <w:sz w:val="24"/>
          <w:szCs w:val="24"/>
          <w:lang w:val="el-GR"/>
        </w:rPr>
        <w:t xml:space="preserve"> </w:t>
      </w:r>
    </w:p>
    <w:p w14:paraId="672A6659" w14:textId="77777777" w:rsidR="009B4674" w:rsidRPr="009C7C45" w:rsidRDefault="009B4674">
      <w:pPr>
        <w:rPr>
          <w:rFonts w:ascii="Times New Roman" w:hAnsi="Times New Roman"/>
          <w:b/>
          <w:sz w:val="24"/>
          <w:szCs w:val="24"/>
          <w:lang w:val="el-GR"/>
        </w:rPr>
      </w:pPr>
    </w:p>
    <w:p w14:paraId="5B9FBA58" w14:textId="77777777" w:rsidR="0050652C" w:rsidRPr="009C7C45" w:rsidRDefault="00D71218">
      <w:pPr>
        <w:rPr>
          <w:rFonts w:ascii="Times New Roman" w:hAnsi="Times New Roman"/>
          <w:sz w:val="24"/>
          <w:szCs w:val="24"/>
          <w:lang w:val="el-GR"/>
        </w:rPr>
      </w:pPr>
      <w:r w:rsidRPr="009C7C45">
        <w:rPr>
          <w:rFonts w:ascii="Times New Roman" w:hAnsi="Times New Roman"/>
          <w:sz w:val="24"/>
          <w:szCs w:val="24"/>
          <w:lang w:val="el-GR"/>
        </w:rPr>
        <w:t xml:space="preserve">               </w:t>
      </w:r>
    </w:p>
    <w:p w14:paraId="3F65C708" w14:textId="77777777" w:rsidR="00D65D12" w:rsidRDefault="005E70A4" w:rsidP="005E70A4">
      <w:pPr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 xml:space="preserve">                                                </w:t>
      </w:r>
      <w:r w:rsidR="0050652C" w:rsidRPr="009C7C45">
        <w:rPr>
          <w:rFonts w:ascii="Times New Roman" w:hAnsi="Times New Roman"/>
          <w:b/>
          <w:sz w:val="24"/>
          <w:szCs w:val="24"/>
          <w:lang w:val="el-GR"/>
        </w:rPr>
        <w:t>ΑΝΑΚΟΙΝΩΣΗ</w:t>
      </w:r>
    </w:p>
    <w:p w14:paraId="15C418A4" w14:textId="14968D53" w:rsidR="00AF06F8" w:rsidRDefault="00AF06F8" w:rsidP="00837409">
      <w:pPr>
        <w:jc w:val="both"/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>Το μάθημα της Ξένης Γλώσσας (Αγγλικά ή Γαλλικά) στη Νομική Σχολή ΔΠΘ</w:t>
      </w:r>
      <w:r w:rsidR="00EF62FF">
        <w:rPr>
          <w:rFonts w:ascii="Times New Roman" w:hAnsi="Times New Roman"/>
          <w:sz w:val="24"/>
          <w:szCs w:val="24"/>
          <w:lang w:val="el-GR"/>
        </w:rPr>
        <w:t xml:space="preserve">  </w:t>
      </w:r>
      <w:r>
        <w:rPr>
          <w:rFonts w:ascii="Times New Roman" w:hAnsi="Times New Roman"/>
          <w:sz w:val="24"/>
          <w:szCs w:val="24"/>
          <w:lang w:val="el-GR"/>
        </w:rPr>
        <w:t xml:space="preserve">μπορείτε να το επιλέξετε και πέραν των τριών επιλεγομένων. Πιο συγκεκριμένα,έχετε τη δυνατότητα μόνο  το μάθημα της Ξένης Γλώσσας και παρά  μόνο αυτό, να είναι το τέταρτο κατ’επιλογήν υποχρεωτικό. </w:t>
      </w:r>
    </w:p>
    <w:p w14:paraId="3456F5E8" w14:textId="1725451D" w:rsidR="00EF62FF" w:rsidRDefault="00AF06F8" w:rsidP="00837409">
      <w:pPr>
        <w:jc w:val="both"/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EF62FF">
        <w:rPr>
          <w:rFonts w:ascii="Times New Roman" w:hAnsi="Times New Roman"/>
          <w:sz w:val="24"/>
          <w:szCs w:val="24"/>
          <w:lang w:val="el-GR"/>
        </w:rPr>
        <w:t xml:space="preserve">                                                                                        Στέφανος Γραβάνης </w:t>
      </w:r>
    </w:p>
    <w:p w14:paraId="6821171C" w14:textId="383E6CAD" w:rsidR="00EF62FF" w:rsidRDefault="00EF62FF" w:rsidP="00837409">
      <w:pPr>
        <w:jc w:val="both"/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 xml:space="preserve">                                                                                    </w:t>
      </w:r>
      <w:r w:rsidR="0002611D">
        <w:rPr>
          <w:rFonts w:ascii="Times New Roman" w:hAnsi="Times New Roman"/>
          <w:sz w:val="24"/>
          <w:szCs w:val="24"/>
          <w:lang w:val="el-GR"/>
        </w:rPr>
        <w:t xml:space="preserve">    </w:t>
      </w:r>
      <w:r>
        <w:rPr>
          <w:rFonts w:ascii="Times New Roman" w:hAnsi="Times New Roman"/>
          <w:sz w:val="24"/>
          <w:szCs w:val="24"/>
          <w:lang w:val="el-GR"/>
        </w:rPr>
        <w:t>ΕΕΠ Γαλλικής Γλώσσας</w:t>
      </w:r>
    </w:p>
    <w:p w14:paraId="7E633E67" w14:textId="167EF7F9" w:rsidR="00EF62FF" w:rsidRPr="00EF62FF" w:rsidRDefault="00EF62FF" w:rsidP="00837409">
      <w:pPr>
        <w:jc w:val="both"/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 xml:space="preserve">                                                                                    </w:t>
      </w:r>
      <w:r w:rsidR="0002611D">
        <w:rPr>
          <w:rFonts w:ascii="Times New Roman" w:hAnsi="Times New Roman"/>
          <w:sz w:val="24"/>
          <w:szCs w:val="24"/>
          <w:lang w:val="el-GR"/>
        </w:rPr>
        <w:t xml:space="preserve">    </w:t>
      </w:r>
      <w:r>
        <w:rPr>
          <w:rFonts w:ascii="Times New Roman" w:hAnsi="Times New Roman"/>
          <w:sz w:val="24"/>
          <w:szCs w:val="24"/>
          <w:lang w:val="el-GR"/>
        </w:rPr>
        <w:t>Νομική Σχολή ΔΠΘ</w:t>
      </w:r>
    </w:p>
    <w:p w14:paraId="09BB2CC2" w14:textId="73498E69" w:rsidR="0050652C" w:rsidRPr="009C7C45" w:rsidRDefault="0050652C" w:rsidP="6626E7E1">
      <w:pPr>
        <w:jc w:val="both"/>
        <w:rPr>
          <w:rFonts w:ascii="Times New Roman" w:hAnsi="Times New Roman"/>
          <w:b/>
          <w:bCs/>
          <w:noProof w:val="0"/>
          <w:sz w:val="24"/>
          <w:szCs w:val="24"/>
          <w:lang w:val="el-GR"/>
        </w:rPr>
      </w:pPr>
    </w:p>
    <w:sectPr w:rsidR="0050652C" w:rsidRPr="009C7C45" w:rsidSect="009B33B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D53AE"/>
    <w:multiLevelType w:val="hybridMultilevel"/>
    <w:tmpl w:val="ADA403E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AA2D59"/>
    <w:multiLevelType w:val="hybridMultilevel"/>
    <w:tmpl w:val="64EACF0A"/>
    <w:lvl w:ilvl="0" w:tplc="224E722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52C"/>
    <w:rsid w:val="0002611D"/>
    <w:rsid w:val="002027F1"/>
    <w:rsid w:val="002635BB"/>
    <w:rsid w:val="002A26AD"/>
    <w:rsid w:val="002B3D7D"/>
    <w:rsid w:val="002B43D5"/>
    <w:rsid w:val="003E6035"/>
    <w:rsid w:val="00446878"/>
    <w:rsid w:val="0050652C"/>
    <w:rsid w:val="005316D0"/>
    <w:rsid w:val="0055693D"/>
    <w:rsid w:val="005E70A4"/>
    <w:rsid w:val="0063171D"/>
    <w:rsid w:val="00691B16"/>
    <w:rsid w:val="007767C1"/>
    <w:rsid w:val="00822278"/>
    <w:rsid w:val="00837409"/>
    <w:rsid w:val="00844D53"/>
    <w:rsid w:val="009B33B4"/>
    <w:rsid w:val="009B4674"/>
    <w:rsid w:val="009C7C45"/>
    <w:rsid w:val="009F14C9"/>
    <w:rsid w:val="00AD60E3"/>
    <w:rsid w:val="00AF06F8"/>
    <w:rsid w:val="00B40358"/>
    <w:rsid w:val="00D65D12"/>
    <w:rsid w:val="00D71218"/>
    <w:rsid w:val="00DB2B4D"/>
    <w:rsid w:val="00E66D15"/>
    <w:rsid w:val="00EF62FF"/>
    <w:rsid w:val="00F13745"/>
    <w:rsid w:val="00FF29D3"/>
    <w:rsid w:val="2FC6E2A0"/>
    <w:rsid w:val="6626E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12881"/>
  <w15:chartTrackingRefBased/>
  <w15:docId w15:val="{AD6DEC34-B7A7-4B5A-81D4-1AA63CA5A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33B4"/>
    <w:pPr>
      <w:spacing w:after="200" w:line="276" w:lineRule="auto"/>
    </w:pPr>
    <w:rPr>
      <w:noProof/>
      <w:sz w:val="22"/>
      <w:szCs w:val="22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374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17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stefanos gravanis</cp:lastModifiedBy>
  <cp:revision>2</cp:revision>
  <dcterms:created xsi:type="dcterms:W3CDTF">2022-02-25T09:50:00Z</dcterms:created>
  <dcterms:modified xsi:type="dcterms:W3CDTF">2022-02-25T09:50:00Z</dcterms:modified>
</cp:coreProperties>
</file>