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4" w:rsidRPr="0049142D" w:rsidRDefault="00E262D4" w:rsidP="00E262D4">
      <w:pPr>
        <w:pStyle w:val="1"/>
      </w:pPr>
      <w:r>
        <w:t>ΔΗΜΟΚΡΙΤΕΙΟ ΠΑΝΕΠΙΣΤΗΜΙΟ ΘΡΑΚΗΣ</w:t>
      </w:r>
    </w:p>
    <w:p w:rsidR="00E262D4" w:rsidRPr="0049142D" w:rsidRDefault="00E262D4" w:rsidP="00E262D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ΝΟΜΙΚΗ ΣΧΟΛΗ</w:t>
      </w:r>
    </w:p>
    <w:p w:rsidR="00E262D4" w:rsidRPr="0049142D" w:rsidRDefault="00E262D4" w:rsidP="00E262D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ΤΟΜΕΑΣ ΔΗΜΟΣΙΟΥ ΔΙΚΑΙΟΥ </w:t>
      </w:r>
    </w:p>
    <w:p w:rsidR="00E262D4" w:rsidRPr="0049142D" w:rsidRDefault="00E262D4" w:rsidP="00E262D4">
      <w:pPr>
        <w:jc w:val="both"/>
        <w:rPr>
          <w:b/>
        </w:rPr>
      </w:pPr>
      <w:r>
        <w:rPr>
          <w:rFonts w:ascii="Arial" w:hAnsi="Arial"/>
          <w:b/>
          <w:sz w:val="24"/>
        </w:rPr>
        <w:t>ΚΑΙ ΠΟΛΙΤΙΚΗΣ ΕΠΙΣΤΗΜΗΣ</w:t>
      </w:r>
      <w:r>
        <w:rPr>
          <w:b/>
        </w:rPr>
        <w:t xml:space="preserve"> </w:t>
      </w:r>
    </w:p>
    <w:p w:rsidR="00E262D4" w:rsidRPr="0049142D" w:rsidRDefault="00E262D4" w:rsidP="00E262D4">
      <w:pPr>
        <w:jc w:val="both"/>
        <w:rPr>
          <w:b/>
        </w:rPr>
      </w:pPr>
    </w:p>
    <w:p w:rsidR="00E262D4" w:rsidRPr="0049142D" w:rsidRDefault="00E262D4" w:rsidP="00E262D4">
      <w:pPr>
        <w:pStyle w:val="1"/>
      </w:pPr>
    </w:p>
    <w:p w:rsidR="00E262D4" w:rsidRPr="0049142D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9142D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E262D4" w:rsidRDefault="00886BCA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ΕΠ.</w:t>
      </w:r>
      <w:r w:rsidR="00E262D4">
        <w:rPr>
          <w:rFonts w:ascii="Arial" w:hAnsi="Arial" w:cs="Arial"/>
          <w:b/>
          <w:sz w:val="24"/>
          <w:szCs w:val="24"/>
          <w:lang w:eastAsia="en-US"/>
        </w:rPr>
        <w:t>ΚΑΘΗΓΗΤΗΣ:</w:t>
      </w:r>
      <w:r>
        <w:rPr>
          <w:rFonts w:ascii="Arial" w:hAnsi="Arial" w:cs="Arial"/>
          <w:b/>
          <w:sz w:val="24"/>
          <w:szCs w:val="24"/>
          <w:lang w:eastAsia="en-US"/>
        </w:rPr>
        <w:t>Δ.ΚΑΣΣΑΒΕΤ</w:t>
      </w:r>
      <w:r w:rsidR="00321D32">
        <w:rPr>
          <w:rFonts w:ascii="Arial" w:hAnsi="Arial" w:cs="Arial"/>
          <w:b/>
          <w:sz w:val="24"/>
          <w:szCs w:val="24"/>
          <w:lang w:eastAsia="en-US"/>
        </w:rPr>
        <w:t>Η</w:t>
      </w:r>
      <w:r>
        <w:rPr>
          <w:rFonts w:ascii="Arial" w:hAnsi="Arial" w:cs="Arial"/>
          <w:b/>
          <w:sz w:val="24"/>
          <w:szCs w:val="24"/>
          <w:lang w:eastAsia="en-US"/>
        </w:rPr>
        <w:t>Σ</w:t>
      </w:r>
    </w:p>
    <w:p w:rsidR="00E262D4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62D4" w:rsidRPr="00D62243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0501D" w:rsidRDefault="00E262D4" w:rsidP="00E262D4">
      <w:pPr>
        <w:pStyle w:val="6"/>
        <w:rPr>
          <w:sz w:val="28"/>
          <w:u w:val="single"/>
        </w:rPr>
      </w:pPr>
    </w:p>
    <w:p w:rsidR="00E262D4" w:rsidRPr="0040501D" w:rsidRDefault="00E262D4" w:rsidP="00E262D4">
      <w:pPr>
        <w:pStyle w:val="6"/>
        <w:rPr>
          <w:sz w:val="28"/>
          <w:u w:val="single"/>
        </w:rPr>
      </w:pPr>
    </w:p>
    <w:p w:rsidR="00E262D4" w:rsidRPr="00E35E13" w:rsidRDefault="00E35E13" w:rsidP="00E262D4">
      <w:pPr>
        <w:rPr>
          <w:b/>
        </w:rPr>
      </w:pPr>
      <w:r w:rsidRPr="00E35E13">
        <w:rPr>
          <w:b/>
        </w:rPr>
        <w:t xml:space="preserve">                                                                                                  ΚΟΜΟΤΗΝΗ</w:t>
      </w:r>
      <w:r w:rsidR="00A65D47">
        <w:rPr>
          <w:b/>
        </w:rPr>
        <w:t xml:space="preserve"> </w:t>
      </w:r>
      <w:r w:rsidR="0008008B">
        <w:rPr>
          <w:b/>
        </w:rPr>
        <w:t>10/2/2022</w:t>
      </w:r>
    </w:p>
    <w:p w:rsidR="00E262D4" w:rsidRPr="0049142D" w:rsidRDefault="00E262D4" w:rsidP="00E262D4"/>
    <w:p w:rsidR="00E262D4" w:rsidRPr="0049142D" w:rsidRDefault="00E262D4" w:rsidP="00E262D4">
      <w:pPr>
        <w:pStyle w:val="6"/>
        <w:rPr>
          <w:u w:val="single"/>
        </w:rPr>
      </w:pPr>
      <w:r w:rsidRPr="0049142D">
        <w:tab/>
      </w:r>
    </w:p>
    <w:p w:rsidR="00E262D4" w:rsidRPr="0049142D" w:rsidRDefault="00E262D4" w:rsidP="00E262D4">
      <w:pPr>
        <w:rPr>
          <w:b/>
        </w:rPr>
      </w:pPr>
    </w:p>
    <w:p w:rsidR="00E262D4" w:rsidRPr="0049142D" w:rsidRDefault="00E262D4" w:rsidP="00E262D4"/>
    <w:p w:rsidR="00770E99" w:rsidRPr="00770E99" w:rsidRDefault="00770E99" w:rsidP="00770E99">
      <w:pPr>
        <w:jc w:val="center"/>
        <w:rPr>
          <w:b/>
          <w:sz w:val="28"/>
          <w:szCs w:val="28"/>
        </w:rPr>
      </w:pPr>
      <w:r w:rsidRPr="00770E99">
        <w:rPr>
          <w:b/>
          <w:sz w:val="28"/>
          <w:szCs w:val="28"/>
        </w:rPr>
        <w:t>ΑΝΑΚΟΙΝΩΣΗ</w:t>
      </w:r>
    </w:p>
    <w:p w:rsidR="00770E99" w:rsidRPr="00770E99" w:rsidRDefault="00770E99" w:rsidP="00770E99">
      <w:pPr>
        <w:rPr>
          <w:sz w:val="28"/>
          <w:szCs w:val="28"/>
        </w:rPr>
      </w:pPr>
    </w:p>
    <w:p w:rsidR="00770E99" w:rsidRPr="00770E99" w:rsidRDefault="0008008B" w:rsidP="00E35E1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65D47">
        <w:rPr>
          <w:sz w:val="28"/>
          <w:szCs w:val="28"/>
        </w:rPr>
        <w:t>Η προφορική εξέταση του μαθήματος</w:t>
      </w:r>
      <w:r w:rsidR="00A65D47" w:rsidRPr="00A65D47">
        <w:rPr>
          <w:sz w:val="28"/>
          <w:szCs w:val="28"/>
        </w:rPr>
        <w:t xml:space="preserve"> </w:t>
      </w:r>
      <w:r w:rsidR="00A65D47">
        <w:rPr>
          <w:sz w:val="28"/>
          <w:szCs w:val="28"/>
        </w:rPr>
        <w:t>«</w:t>
      </w:r>
      <w:r w:rsidR="00B703F6" w:rsidRPr="00B703F6">
        <w:rPr>
          <w:b/>
          <w:sz w:val="28"/>
          <w:szCs w:val="28"/>
        </w:rPr>
        <w:t>Ειδική</w:t>
      </w:r>
      <w:r w:rsidR="00B703F6">
        <w:rPr>
          <w:sz w:val="28"/>
          <w:szCs w:val="28"/>
        </w:rPr>
        <w:t xml:space="preserve"> </w:t>
      </w:r>
      <w:r w:rsidR="001D1797">
        <w:rPr>
          <w:b/>
          <w:sz w:val="28"/>
          <w:szCs w:val="28"/>
        </w:rPr>
        <w:t>Κ</w:t>
      </w:r>
      <w:r w:rsidR="00A65D47" w:rsidRPr="00A65D47">
        <w:rPr>
          <w:b/>
          <w:sz w:val="28"/>
          <w:szCs w:val="28"/>
        </w:rPr>
        <w:t>οινωνιολογία</w:t>
      </w:r>
      <w:r w:rsidR="00A65D47">
        <w:rPr>
          <w:sz w:val="28"/>
          <w:szCs w:val="28"/>
        </w:rPr>
        <w:t>»</w:t>
      </w:r>
      <w:r w:rsidR="00A65D47" w:rsidRPr="00A65D47">
        <w:rPr>
          <w:sz w:val="28"/>
          <w:szCs w:val="28"/>
        </w:rPr>
        <w:t xml:space="preserve"> θα </w:t>
      </w:r>
      <w:r w:rsidR="00A65D47">
        <w:rPr>
          <w:sz w:val="28"/>
          <w:szCs w:val="28"/>
        </w:rPr>
        <w:t xml:space="preserve">πραγματοποιηθεί </w:t>
      </w:r>
      <w:r w:rsidR="00A65D47" w:rsidRPr="00A65D47">
        <w:rPr>
          <w:sz w:val="28"/>
          <w:szCs w:val="28"/>
        </w:rPr>
        <w:t xml:space="preserve"> στις </w:t>
      </w:r>
      <w:r w:rsidRPr="0008008B">
        <w:rPr>
          <w:b/>
          <w:sz w:val="28"/>
          <w:szCs w:val="28"/>
        </w:rPr>
        <w:t>18</w:t>
      </w:r>
      <w:r w:rsidR="0010251A" w:rsidRPr="0008008B">
        <w:rPr>
          <w:b/>
          <w:sz w:val="28"/>
          <w:szCs w:val="28"/>
        </w:rPr>
        <w:t>/</w:t>
      </w:r>
      <w:r w:rsidR="00DD25CB">
        <w:rPr>
          <w:b/>
          <w:sz w:val="28"/>
          <w:szCs w:val="28"/>
        </w:rPr>
        <w:t xml:space="preserve">2 </w:t>
      </w:r>
      <w:r w:rsidR="00DD25CB" w:rsidRPr="00DD25CB">
        <w:rPr>
          <w:sz w:val="28"/>
          <w:szCs w:val="28"/>
        </w:rPr>
        <w:t>ώρα</w:t>
      </w:r>
      <w:r w:rsidR="0010251A">
        <w:rPr>
          <w:sz w:val="28"/>
          <w:szCs w:val="28"/>
        </w:rPr>
        <w:t xml:space="preserve"> </w:t>
      </w:r>
      <w:r w:rsidR="00DD25CB">
        <w:rPr>
          <w:sz w:val="28"/>
          <w:szCs w:val="28"/>
        </w:rPr>
        <w:t xml:space="preserve">16.00-18.00 </w:t>
      </w:r>
      <w:bookmarkStart w:id="0" w:name="_GoBack"/>
      <w:bookmarkEnd w:id="0"/>
      <w:r w:rsidR="00A65D47" w:rsidRPr="00A65D47">
        <w:rPr>
          <w:sz w:val="28"/>
          <w:szCs w:val="28"/>
        </w:rPr>
        <w:t>στο</w:t>
      </w:r>
      <w:r>
        <w:rPr>
          <w:sz w:val="28"/>
          <w:szCs w:val="28"/>
        </w:rPr>
        <w:t>ν</w:t>
      </w:r>
      <w:r w:rsidR="00A65D47" w:rsidRPr="00A65D47">
        <w:rPr>
          <w:sz w:val="28"/>
          <w:szCs w:val="28"/>
        </w:rPr>
        <w:t xml:space="preserve"> </w:t>
      </w:r>
      <w:r>
        <w:rPr>
          <w:sz w:val="28"/>
          <w:szCs w:val="28"/>
        </w:rPr>
        <w:t>Τομέα Δημοσίου Δικαίου.(Στην εξέταση μπορούν να συμμετέχουν όσοι φοιτητές έχουν δηλώσει ηλεκτρονικά το μάθημα επιλογής ,ανεξαρτήτου έτους εισαγωγής)</w:t>
      </w:r>
    </w:p>
    <w:p w:rsidR="00E262D4" w:rsidRPr="002879AD" w:rsidRDefault="00E262D4" w:rsidP="00674857">
      <w:pPr>
        <w:jc w:val="center"/>
      </w:pPr>
    </w:p>
    <w:p w:rsidR="00FA5E0E" w:rsidRDefault="00FA5E0E" w:rsidP="00674857">
      <w:pPr>
        <w:jc w:val="center"/>
      </w:pPr>
    </w:p>
    <w:sectPr w:rsidR="00FA5E0E" w:rsidSect="00651174">
      <w:footerReference w:type="even" r:id="rId6"/>
      <w:footerReference w:type="default" r:id="rId7"/>
      <w:pgSz w:w="11906" w:h="16838" w:code="9"/>
      <w:pgMar w:top="851" w:right="1134" w:bottom="1134" w:left="2268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47" w:rsidRDefault="009D3747">
      <w:r>
        <w:separator/>
      </w:r>
    </w:p>
  </w:endnote>
  <w:endnote w:type="continuationSeparator" w:id="0">
    <w:p w:rsidR="009D3747" w:rsidRDefault="009D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32" w:rsidRDefault="00883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D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D32">
      <w:rPr>
        <w:rStyle w:val="a4"/>
        <w:noProof/>
      </w:rPr>
      <w:t>1</w:t>
    </w:r>
    <w:r>
      <w:rPr>
        <w:rStyle w:val="a4"/>
      </w:rPr>
      <w:fldChar w:fldCharType="end"/>
    </w:r>
  </w:p>
  <w:p w:rsidR="00321D32" w:rsidRDefault="00321D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32" w:rsidRDefault="00883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D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5CB">
      <w:rPr>
        <w:rStyle w:val="a4"/>
        <w:noProof/>
      </w:rPr>
      <w:t>1</w:t>
    </w:r>
    <w:r>
      <w:rPr>
        <w:rStyle w:val="a4"/>
      </w:rPr>
      <w:fldChar w:fldCharType="end"/>
    </w:r>
  </w:p>
  <w:p w:rsidR="00321D32" w:rsidRDefault="00321D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47" w:rsidRDefault="009D3747">
      <w:r>
        <w:separator/>
      </w:r>
    </w:p>
  </w:footnote>
  <w:footnote w:type="continuationSeparator" w:id="0">
    <w:p w:rsidR="009D3747" w:rsidRDefault="009D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4"/>
    <w:rsid w:val="00043C66"/>
    <w:rsid w:val="0008008B"/>
    <w:rsid w:val="000B581E"/>
    <w:rsid w:val="0010251A"/>
    <w:rsid w:val="0012016A"/>
    <w:rsid w:val="001D1797"/>
    <w:rsid w:val="002E7D82"/>
    <w:rsid w:val="00321D32"/>
    <w:rsid w:val="00365DD9"/>
    <w:rsid w:val="003F3DEE"/>
    <w:rsid w:val="00421EFE"/>
    <w:rsid w:val="00651174"/>
    <w:rsid w:val="00674857"/>
    <w:rsid w:val="00725373"/>
    <w:rsid w:val="00770E99"/>
    <w:rsid w:val="007C20D0"/>
    <w:rsid w:val="00843906"/>
    <w:rsid w:val="00863F87"/>
    <w:rsid w:val="00883F4A"/>
    <w:rsid w:val="00886BCA"/>
    <w:rsid w:val="00994016"/>
    <w:rsid w:val="009A5E27"/>
    <w:rsid w:val="009C3F5D"/>
    <w:rsid w:val="009D3747"/>
    <w:rsid w:val="009D4169"/>
    <w:rsid w:val="00A65D47"/>
    <w:rsid w:val="00A95F0B"/>
    <w:rsid w:val="00AB7235"/>
    <w:rsid w:val="00AF5033"/>
    <w:rsid w:val="00B16C11"/>
    <w:rsid w:val="00B703F6"/>
    <w:rsid w:val="00DD25CB"/>
    <w:rsid w:val="00E262D4"/>
    <w:rsid w:val="00E35E13"/>
    <w:rsid w:val="00EF3B7C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1B0FC"/>
  <w15:docId w15:val="{8F33C469-7EDB-4AEC-886E-7BA1AC1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D4"/>
  </w:style>
  <w:style w:type="paragraph" w:styleId="1">
    <w:name w:val="heading 1"/>
    <w:basedOn w:val="a"/>
    <w:next w:val="a"/>
    <w:qFormat/>
    <w:rsid w:val="00E262D4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262D4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rsid w:val="00E262D4"/>
    <w:pPr>
      <w:keepNext/>
      <w:jc w:val="right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E262D4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2D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262D4"/>
  </w:style>
  <w:style w:type="paragraph" w:styleId="a5">
    <w:name w:val="Body Text"/>
    <w:basedOn w:val="a"/>
    <w:rsid w:val="00E262D4"/>
    <w:pPr>
      <w:spacing w:line="360" w:lineRule="auto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User-1</dc:creator>
  <cp:lastModifiedBy>Μαρία Κουβαλακίδου</cp:lastModifiedBy>
  <cp:revision>2</cp:revision>
  <cp:lastPrinted>2018-05-03T08:24:00Z</cp:lastPrinted>
  <dcterms:created xsi:type="dcterms:W3CDTF">2022-02-10T11:56:00Z</dcterms:created>
  <dcterms:modified xsi:type="dcterms:W3CDTF">2022-02-10T11:56:00Z</dcterms:modified>
</cp:coreProperties>
</file>