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51" w:rsidRPr="00F26F07" w:rsidRDefault="00724F42" w:rsidP="000A3A5E">
      <w:pPr>
        <w:ind w:firstLine="0"/>
        <w:jc w:val="center"/>
        <w:rPr>
          <w:rFonts w:cs="Times New Roman"/>
          <w:b/>
          <w:bCs/>
          <w:sz w:val="32"/>
          <w:szCs w:val="32"/>
        </w:rPr>
      </w:pPr>
      <w:r w:rsidRPr="007009D7">
        <w:rPr>
          <w:rFonts w:cs="Times New Roman"/>
          <w:b/>
          <w:bCs/>
          <w:sz w:val="32"/>
          <w:szCs w:val="32"/>
        </w:rPr>
        <w:t>ΠΡΟΦΟΡΙΚΕΣ ΕΞΕΤΑΣΕΙΣ ΣΤΟ ΜΑΘΗΜΑ</w:t>
      </w:r>
    </w:p>
    <w:p w:rsidR="00724F42" w:rsidRPr="00F26F07" w:rsidRDefault="00D90365" w:rsidP="000A3A5E">
      <w:pPr>
        <w:ind w:firstLine="0"/>
        <w:jc w:val="center"/>
        <w:rPr>
          <w:rFonts w:cs="Times New Roman"/>
          <w:b/>
          <w:bCs/>
          <w:color w:val="C00000"/>
          <w:sz w:val="32"/>
          <w:szCs w:val="32"/>
          <w:u w:val="single"/>
        </w:rPr>
      </w:pPr>
      <w:r w:rsidRPr="007009D7">
        <w:rPr>
          <w:rFonts w:cs="Times New Roman"/>
          <w:b/>
          <w:bCs/>
          <w:color w:val="C00000"/>
          <w:sz w:val="32"/>
          <w:szCs w:val="32"/>
          <w:u w:val="single"/>
        </w:rPr>
        <w:t>ΔΙΕΘΝΕΣ ΟΙ</w:t>
      </w:r>
      <w:r w:rsidR="00D0377D" w:rsidRPr="007009D7">
        <w:rPr>
          <w:rFonts w:cs="Times New Roman"/>
          <w:b/>
          <w:bCs/>
          <w:color w:val="C00000"/>
          <w:sz w:val="32"/>
          <w:szCs w:val="32"/>
          <w:u w:val="single"/>
        </w:rPr>
        <w:t>ΚΟΝΟΜΙΚΟ</w:t>
      </w:r>
      <w:r w:rsidR="00724F42" w:rsidRPr="007009D7">
        <w:rPr>
          <w:rFonts w:cs="Times New Roman"/>
          <w:b/>
          <w:bCs/>
          <w:color w:val="C00000"/>
          <w:sz w:val="32"/>
          <w:szCs w:val="32"/>
          <w:u w:val="single"/>
        </w:rPr>
        <w:t xml:space="preserve"> ΔΙΚΑΙΟ</w:t>
      </w:r>
    </w:p>
    <w:p w:rsidR="007009D7" w:rsidRPr="00F26F07" w:rsidRDefault="007009D7" w:rsidP="000A3A5E">
      <w:pPr>
        <w:ind w:firstLine="0"/>
        <w:jc w:val="center"/>
        <w:rPr>
          <w:rFonts w:cs="Times New Roman"/>
          <w:b/>
          <w:bCs/>
          <w:color w:val="C00000"/>
          <w:sz w:val="32"/>
          <w:szCs w:val="32"/>
          <w:u w:val="single"/>
        </w:rPr>
      </w:pPr>
    </w:p>
    <w:p w:rsidR="00724F42" w:rsidRPr="007009D7" w:rsidRDefault="00D47F8E" w:rsidP="000A3A5E">
      <w:pPr>
        <w:ind w:firstLine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7009D7">
        <w:rPr>
          <w:rFonts w:cs="Times New Roman"/>
          <w:b/>
          <w:bCs/>
          <w:sz w:val="32"/>
          <w:szCs w:val="32"/>
          <w:u w:val="single"/>
        </w:rPr>
        <w:t xml:space="preserve">ΕΞΕΤΑΣΤΙΚΗ ΠΕΡΙΟΔΟΣ </w:t>
      </w:r>
      <w:r w:rsidR="00F26F07">
        <w:rPr>
          <w:rFonts w:cs="Times New Roman"/>
          <w:b/>
          <w:bCs/>
          <w:sz w:val="32"/>
          <w:szCs w:val="32"/>
          <w:u w:val="single"/>
        </w:rPr>
        <w:t>ΙΟΥΝΙΟΥ</w:t>
      </w:r>
      <w:r w:rsidR="00EF38FF" w:rsidRPr="007009D7">
        <w:rPr>
          <w:rFonts w:cs="Times New Roman"/>
          <w:b/>
          <w:bCs/>
          <w:sz w:val="32"/>
          <w:szCs w:val="32"/>
          <w:u w:val="single"/>
        </w:rPr>
        <w:t xml:space="preserve"> 20</w:t>
      </w:r>
      <w:r w:rsidR="002D5D4D" w:rsidRPr="007009D7">
        <w:rPr>
          <w:rFonts w:cs="Times New Roman"/>
          <w:b/>
          <w:bCs/>
          <w:sz w:val="32"/>
          <w:szCs w:val="32"/>
          <w:u w:val="single"/>
        </w:rPr>
        <w:t>22</w:t>
      </w:r>
    </w:p>
    <w:p w:rsidR="00724F42" w:rsidRPr="00423E41" w:rsidRDefault="00724F42" w:rsidP="000A3A5E">
      <w:pPr>
        <w:ind w:firstLine="0"/>
        <w:jc w:val="left"/>
        <w:rPr>
          <w:rFonts w:cs="Times New Roman"/>
          <w:b/>
          <w:bCs/>
          <w:sz w:val="24"/>
          <w:szCs w:val="24"/>
          <w:u w:val="single"/>
        </w:rPr>
      </w:pPr>
    </w:p>
    <w:p w:rsidR="00724F42" w:rsidRPr="00E55FA2" w:rsidRDefault="00612690" w:rsidP="000A3A5E">
      <w:pPr>
        <w:ind w:firstLine="0"/>
        <w:jc w:val="left"/>
        <w:rPr>
          <w:rFonts w:cs="Times New Roman"/>
          <w:b/>
          <w:bCs/>
          <w:color w:val="C00000"/>
          <w:sz w:val="32"/>
          <w:szCs w:val="32"/>
          <w:u w:val="single"/>
        </w:rPr>
      </w:pPr>
      <w:r>
        <w:rPr>
          <w:rFonts w:cs="Times New Roman"/>
          <w:b/>
          <w:bCs/>
          <w:color w:val="C00000"/>
          <w:sz w:val="32"/>
          <w:szCs w:val="32"/>
          <w:u w:val="single"/>
        </w:rPr>
        <w:t xml:space="preserve">ΠΑΡΑΣΚΕΥΗ 17 ΙΟΥΝΙΟΥ </w:t>
      </w:r>
      <w:r w:rsidR="002D5D4D" w:rsidRPr="00E55FA2">
        <w:rPr>
          <w:rFonts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175E51" w:rsidRPr="00E55FA2">
        <w:rPr>
          <w:rFonts w:cs="Times New Roman"/>
          <w:b/>
          <w:bCs/>
          <w:color w:val="C00000"/>
          <w:sz w:val="32"/>
          <w:szCs w:val="32"/>
          <w:u w:val="single"/>
        </w:rPr>
        <w:t>20</w:t>
      </w:r>
      <w:r w:rsidR="002D5D4D" w:rsidRPr="00E55FA2">
        <w:rPr>
          <w:rFonts w:cs="Times New Roman"/>
          <w:b/>
          <w:bCs/>
          <w:color w:val="C00000"/>
          <w:sz w:val="32"/>
          <w:szCs w:val="32"/>
          <w:u w:val="single"/>
        </w:rPr>
        <w:t>22</w:t>
      </w:r>
    </w:p>
    <w:p w:rsidR="00EF38FF" w:rsidRPr="00F26F07" w:rsidRDefault="00724F42" w:rsidP="000A3A5E">
      <w:pPr>
        <w:ind w:firstLine="0"/>
        <w:jc w:val="left"/>
        <w:rPr>
          <w:rFonts w:cs="Times New Roman"/>
          <w:color w:val="C00000"/>
          <w:sz w:val="32"/>
          <w:szCs w:val="32"/>
        </w:rPr>
      </w:pPr>
      <w:r w:rsidRPr="00E55FA2">
        <w:rPr>
          <w:rFonts w:cs="Times New Roman"/>
          <w:b/>
          <w:bCs/>
          <w:color w:val="C00000"/>
          <w:sz w:val="32"/>
          <w:szCs w:val="32"/>
          <w:u w:val="single"/>
        </w:rPr>
        <w:t>ΩΡΑ</w:t>
      </w:r>
      <w:r w:rsidR="00D47F8E" w:rsidRPr="00E55FA2">
        <w:rPr>
          <w:rFonts w:cs="Times New Roman"/>
          <w:b/>
          <w:bCs/>
          <w:color w:val="C00000"/>
          <w:sz w:val="32"/>
          <w:szCs w:val="32"/>
          <w:u w:val="single"/>
        </w:rPr>
        <w:t>:</w:t>
      </w:r>
      <w:r w:rsidR="005C4404" w:rsidRPr="00E55FA2">
        <w:rPr>
          <w:rFonts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EF38FF" w:rsidRPr="00E55FA2">
        <w:rPr>
          <w:rFonts w:cs="Times New Roman"/>
          <w:b/>
          <w:bCs/>
          <w:color w:val="C00000"/>
          <w:sz w:val="32"/>
          <w:szCs w:val="32"/>
          <w:u w:val="single"/>
        </w:rPr>
        <w:t>13:</w:t>
      </w:r>
      <w:r w:rsidR="002D5D4D" w:rsidRPr="00E55FA2">
        <w:rPr>
          <w:rFonts w:cs="Times New Roman"/>
          <w:b/>
          <w:bCs/>
          <w:color w:val="C00000"/>
          <w:sz w:val="32"/>
          <w:szCs w:val="32"/>
          <w:u w:val="single"/>
        </w:rPr>
        <w:t>0</w:t>
      </w:r>
      <w:r w:rsidR="005C4404" w:rsidRPr="00E55FA2">
        <w:rPr>
          <w:rFonts w:cs="Times New Roman"/>
          <w:b/>
          <w:bCs/>
          <w:color w:val="C00000"/>
          <w:sz w:val="32"/>
          <w:szCs w:val="32"/>
          <w:u w:val="single"/>
        </w:rPr>
        <w:t xml:space="preserve">0 </w:t>
      </w:r>
    </w:p>
    <w:p w:rsidR="00D90365" w:rsidRPr="00E55FA2" w:rsidRDefault="00EF38FF" w:rsidP="000A3A5E">
      <w:pPr>
        <w:ind w:firstLine="0"/>
        <w:jc w:val="left"/>
        <w:rPr>
          <w:rFonts w:cs="Times New Roman"/>
          <w:b/>
          <w:sz w:val="28"/>
          <w:szCs w:val="28"/>
        </w:rPr>
      </w:pPr>
      <w:r w:rsidRPr="00E55FA2">
        <w:rPr>
          <w:rFonts w:cs="Times New Roman"/>
          <w:b/>
          <w:sz w:val="28"/>
          <w:szCs w:val="28"/>
        </w:rPr>
        <w:t>40</w:t>
      </w:r>
      <w:r w:rsidR="002D5D4D" w:rsidRPr="00E55FA2">
        <w:rPr>
          <w:rFonts w:cs="Times New Roman"/>
          <w:b/>
          <w:sz w:val="28"/>
          <w:szCs w:val="28"/>
        </w:rPr>
        <w:t>10901</w:t>
      </w:r>
    </w:p>
    <w:p w:rsidR="00EF38FF" w:rsidRDefault="00423E41" w:rsidP="000A3A5E">
      <w:pPr>
        <w:ind w:firstLine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4026878</w:t>
      </w:r>
    </w:p>
    <w:p w:rsidR="00423E41" w:rsidRDefault="00423E41" w:rsidP="000A3A5E">
      <w:pPr>
        <w:ind w:firstLine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4025575</w:t>
      </w:r>
    </w:p>
    <w:p w:rsidR="00423E41" w:rsidRDefault="00423E41" w:rsidP="000A3A5E">
      <w:pPr>
        <w:ind w:firstLine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4025941</w:t>
      </w:r>
    </w:p>
    <w:p w:rsidR="00423E41" w:rsidRDefault="00423E41" w:rsidP="000A3A5E">
      <w:pPr>
        <w:ind w:firstLine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4025129</w:t>
      </w:r>
      <w:bookmarkStart w:id="0" w:name="_GoBack"/>
      <w:bookmarkEnd w:id="0"/>
    </w:p>
    <w:p w:rsidR="00423E41" w:rsidRPr="00E55FA2" w:rsidRDefault="00423E41" w:rsidP="000A3A5E">
      <w:pPr>
        <w:ind w:firstLine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4018684</w:t>
      </w:r>
    </w:p>
    <w:p w:rsidR="00E55FA2" w:rsidRPr="00F26F07" w:rsidRDefault="00E55FA2" w:rsidP="000A3A5E">
      <w:pPr>
        <w:ind w:firstLine="0"/>
        <w:jc w:val="left"/>
        <w:rPr>
          <w:rFonts w:cs="Times New Roman"/>
          <w:sz w:val="24"/>
          <w:szCs w:val="24"/>
        </w:rPr>
      </w:pPr>
    </w:p>
    <w:p w:rsidR="00E55FA2" w:rsidRPr="007009D7" w:rsidRDefault="00E55FA2" w:rsidP="00E55FA2">
      <w:pPr>
        <w:rPr>
          <w:rFonts w:cs="Times New Roman"/>
          <w:b/>
          <w:sz w:val="28"/>
          <w:szCs w:val="28"/>
        </w:rPr>
      </w:pPr>
      <w:r w:rsidRPr="007009D7">
        <w:rPr>
          <w:rFonts w:cs="Times New Roman"/>
          <w:b/>
          <w:sz w:val="28"/>
          <w:szCs w:val="28"/>
        </w:rPr>
        <w:t>Οι προφορικές εξετάσεις θα διεξαχθούν στα γραφεία του Τομέα Διεθνών Σπουδών , στον 1</w:t>
      </w:r>
      <w:r w:rsidRPr="007009D7">
        <w:rPr>
          <w:rFonts w:cs="Times New Roman"/>
          <w:b/>
          <w:sz w:val="28"/>
          <w:szCs w:val="28"/>
          <w:vertAlign w:val="superscript"/>
        </w:rPr>
        <w:t>ο</w:t>
      </w:r>
      <w:r w:rsidRPr="007009D7">
        <w:rPr>
          <w:rFonts w:cs="Times New Roman"/>
          <w:b/>
          <w:sz w:val="28"/>
          <w:szCs w:val="28"/>
        </w:rPr>
        <w:t xml:space="preserve"> όροφο του Νέου Κτιρίου του Τμήματος Νομικής.</w:t>
      </w:r>
    </w:p>
    <w:p w:rsidR="00E55FA2" w:rsidRPr="007009D7" w:rsidRDefault="00E55FA2" w:rsidP="000A3A5E">
      <w:pPr>
        <w:ind w:firstLine="0"/>
        <w:jc w:val="left"/>
        <w:rPr>
          <w:rFonts w:cs="Times New Roman"/>
          <w:sz w:val="28"/>
          <w:szCs w:val="28"/>
        </w:rPr>
      </w:pPr>
    </w:p>
    <w:p w:rsidR="00D90365" w:rsidRPr="007009D7" w:rsidRDefault="00D90365" w:rsidP="000A3A5E">
      <w:pPr>
        <w:ind w:firstLine="0"/>
        <w:jc w:val="left"/>
        <w:rPr>
          <w:rFonts w:cs="Times New Roman"/>
          <w:sz w:val="28"/>
          <w:szCs w:val="28"/>
        </w:rPr>
      </w:pPr>
    </w:p>
    <w:p w:rsidR="00724F42" w:rsidRPr="007009D7" w:rsidRDefault="002D5D4D" w:rsidP="002D5D4D">
      <w:pPr>
        <w:ind w:firstLine="0"/>
        <w:rPr>
          <w:rFonts w:cs="Times New Roman"/>
          <w:sz w:val="28"/>
          <w:szCs w:val="28"/>
        </w:rPr>
      </w:pPr>
      <w:r w:rsidRPr="007009D7">
        <w:rPr>
          <w:rFonts w:cs="Times New Roman"/>
          <w:sz w:val="28"/>
          <w:szCs w:val="28"/>
        </w:rPr>
        <w:tab/>
      </w:r>
      <w:r w:rsidRPr="007009D7">
        <w:rPr>
          <w:rFonts w:cs="Times New Roman"/>
          <w:sz w:val="28"/>
          <w:szCs w:val="28"/>
        </w:rPr>
        <w:tab/>
      </w:r>
      <w:r w:rsidRPr="007009D7">
        <w:rPr>
          <w:rFonts w:cs="Times New Roman"/>
          <w:sz w:val="28"/>
          <w:szCs w:val="28"/>
        </w:rPr>
        <w:tab/>
      </w:r>
      <w:r w:rsidRPr="007009D7">
        <w:rPr>
          <w:rFonts w:cs="Times New Roman"/>
          <w:sz w:val="28"/>
          <w:szCs w:val="28"/>
        </w:rPr>
        <w:tab/>
      </w:r>
      <w:r w:rsidRPr="007009D7">
        <w:rPr>
          <w:rFonts w:cs="Times New Roman"/>
          <w:sz w:val="28"/>
          <w:szCs w:val="28"/>
        </w:rPr>
        <w:tab/>
      </w:r>
      <w:r w:rsidRPr="007009D7">
        <w:rPr>
          <w:rFonts w:cs="Times New Roman"/>
          <w:sz w:val="28"/>
          <w:szCs w:val="28"/>
        </w:rPr>
        <w:tab/>
      </w:r>
      <w:r w:rsidRPr="007009D7">
        <w:rPr>
          <w:rFonts w:cs="Times New Roman"/>
          <w:sz w:val="28"/>
          <w:szCs w:val="28"/>
        </w:rPr>
        <w:tab/>
      </w:r>
      <w:r w:rsidR="00E55FA2" w:rsidRPr="00F26F07">
        <w:rPr>
          <w:rFonts w:cs="Times New Roman"/>
          <w:sz w:val="28"/>
          <w:szCs w:val="28"/>
        </w:rPr>
        <w:tab/>
      </w:r>
      <w:r w:rsidR="00E55FA2" w:rsidRPr="00F26F07">
        <w:rPr>
          <w:rFonts w:cs="Times New Roman"/>
          <w:sz w:val="28"/>
          <w:szCs w:val="28"/>
        </w:rPr>
        <w:tab/>
      </w:r>
      <w:r w:rsidR="00724F42" w:rsidRPr="007009D7">
        <w:rPr>
          <w:rFonts w:cs="Times New Roman"/>
          <w:sz w:val="28"/>
          <w:szCs w:val="28"/>
        </w:rPr>
        <w:t>Από τον Τομέα</w:t>
      </w:r>
    </w:p>
    <w:p w:rsidR="00724F42" w:rsidRPr="00E55FA2" w:rsidRDefault="00724F42" w:rsidP="000A3A5E">
      <w:pPr>
        <w:ind w:firstLine="0"/>
        <w:jc w:val="left"/>
        <w:rPr>
          <w:rFonts w:cs="Times New Roman"/>
          <w:sz w:val="24"/>
          <w:szCs w:val="24"/>
        </w:rPr>
      </w:pPr>
    </w:p>
    <w:sectPr w:rsidR="00724F42" w:rsidRPr="00E55FA2" w:rsidSect="00805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6512"/>
    <w:multiLevelType w:val="hybridMultilevel"/>
    <w:tmpl w:val="5FAA7D2E"/>
    <w:lvl w:ilvl="0" w:tplc="04080013">
      <w:start w:val="1"/>
      <w:numFmt w:val="upperRoman"/>
      <w:lvlText w:val="%1."/>
      <w:lvlJc w:val="righ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887"/>
    <w:rsid w:val="00065D0D"/>
    <w:rsid w:val="000928CD"/>
    <w:rsid w:val="000A3A5E"/>
    <w:rsid w:val="000C1C83"/>
    <w:rsid w:val="000D1FF6"/>
    <w:rsid w:val="000D31A0"/>
    <w:rsid w:val="00106968"/>
    <w:rsid w:val="0011408D"/>
    <w:rsid w:val="0014585D"/>
    <w:rsid w:val="00175CB8"/>
    <w:rsid w:val="00175E51"/>
    <w:rsid w:val="00184029"/>
    <w:rsid w:val="00203756"/>
    <w:rsid w:val="00212787"/>
    <w:rsid w:val="00213960"/>
    <w:rsid w:val="002A3DD2"/>
    <w:rsid w:val="002C2F7F"/>
    <w:rsid w:val="002D5D4D"/>
    <w:rsid w:val="002E3090"/>
    <w:rsid w:val="0032682D"/>
    <w:rsid w:val="0037723A"/>
    <w:rsid w:val="003932BC"/>
    <w:rsid w:val="003A77F6"/>
    <w:rsid w:val="003A7D61"/>
    <w:rsid w:val="003B2EE1"/>
    <w:rsid w:val="00423E41"/>
    <w:rsid w:val="004245EC"/>
    <w:rsid w:val="00442C0D"/>
    <w:rsid w:val="00444718"/>
    <w:rsid w:val="004453E2"/>
    <w:rsid w:val="004613D4"/>
    <w:rsid w:val="004930E1"/>
    <w:rsid w:val="004A4E63"/>
    <w:rsid w:val="00534E96"/>
    <w:rsid w:val="00536BA4"/>
    <w:rsid w:val="00542F18"/>
    <w:rsid w:val="005668BF"/>
    <w:rsid w:val="00584D87"/>
    <w:rsid w:val="00591A40"/>
    <w:rsid w:val="005B1313"/>
    <w:rsid w:val="005C0621"/>
    <w:rsid w:val="005C4404"/>
    <w:rsid w:val="0061006B"/>
    <w:rsid w:val="00612690"/>
    <w:rsid w:val="00687C19"/>
    <w:rsid w:val="006A7DA6"/>
    <w:rsid w:val="006E2FD8"/>
    <w:rsid w:val="007009D7"/>
    <w:rsid w:val="007033C4"/>
    <w:rsid w:val="00707757"/>
    <w:rsid w:val="00724F42"/>
    <w:rsid w:val="007723F1"/>
    <w:rsid w:val="007A1A9C"/>
    <w:rsid w:val="00805632"/>
    <w:rsid w:val="00816CE2"/>
    <w:rsid w:val="00833E86"/>
    <w:rsid w:val="008828D7"/>
    <w:rsid w:val="008A72C3"/>
    <w:rsid w:val="008C3CD3"/>
    <w:rsid w:val="008C4887"/>
    <w:rsid w:val="00902B5F"/>
    <w:rsid w:val="009330C8"/>
    <w:rsid w:val="0096579E"/>
    <w:rsid w:val="00996586"/>
    <w:rsid w:val="009966F0"/>
    <w:rsid w:val="009D19DB"/>
    <w:rsid w:val="009E045D"/>
    <w:rsid w:val="009E3C7C"/>
    <w:rsid w:val="009E6AA6"/>
    <w:rsid w:val="009F56C9"/>
    <w:rsid w:val="00A41486"/>
    <w:rsid w:val="00A41985"/>
    <w:rsid w:val="00A92E40"/>
    <w:rsid w:val="00AA432C"/>
    <w:rsid w:val="00AB37A6"/>
    <w:rsid w:val="00B52248"/>
    <w:rsid w:val="00B54B79"/>
    <w:rsid w:val="00BD5528"/>
    <w:rsid w:val="00BE33F7"/>
    <w:rsid w:val="00C43965"/>
    <w:rsid w:val="00C911F3"/>
    <w:rsid w:val="00C9549A"/>
    <w:rsid w:val="00CA36E1"/>
    <w:rsid w:val="00CB620F"/>
    <w:rsid w:val="00CD316A"/>
    <w:rsid w:val="00D00E36"/>
    <w:rsid w:val="00D01AAF"/>
    <w:rsid w:val="00D0377D"/>
    <w:rsid w:val="00D17002"/>
    <w:rsid w:val="00D43FED"/>
    <w:rsid w:val="00D464C1"/>
    <w:rsid w:val="00D47F8E"/>
    <w:rsid w:val="00D50078"/>
    <w:rsid w:val="00D50CE8"/>
    <w:rsid w:val="00D66E08"/>
    <w:rsid w:val="00D70C32"/>
    <w:rsid w:val="00D71AEE"/>
    <w:rsid w:val="00D76B3E"/>
    <w:rsid w:val="00D90365"/>
    <w:rsid w:val="00D92FCA"/>
    <w:rsid w:val="00DC2AAD"/>
    <w:rsid w:val="00E004DF"/>
    <w:rsid w:val="00E22C6D"/>
    <w:rsid w:val="00E55FA2"/>
    <w:rsid w:val="00E645DC"/>
    <w:rsid w:val="00EB057F"/>
    <w:rsid w:val="00EC43D9"/>
    <w:rsid w:val="00EE658E"/>
    <w:rsid w:val="00EF38FF"/>
    <w:rsid w:val="00EF6C98"/>
    <w:rsid w:val="00F015DD"/>
    <w:rsid w:val="00F2144E"/>
    <w:rsid w:val="00F26DD5"/>
    <w:rsid w:val="00F26F07"/>
    <w:rsid w:val="00F66D17"/>
    <w:rsid w:val="00F7338D"/>
    <w:rsid w:val="00FC4EA1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01E9DF-9FD5-4D73-9DFF-FB9A908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32"/>
    <w:pPr>
      <w:spacing w:line="360" w:lineRule="auto"/>
      <w:ind w:firstLine="284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8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ΠΡΟΦΟΡΙΚΕΣ ΕΞΕΤΑΣΕΙΣ ΤΟΥ ΜΑΘΗΜΑΤΟΣ ΙΔΙΩΤΙΚΟ ΔΙΕΘΝΕΣ ΔΙΚΑΙΟ ΙΙ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ΠΡΟΦΟΡΙΚΕΣ ΕΞΕΤΑΣΕΙΣ ΤΟΥ ΜΑΘΗΜΑΤΟΣ ΙΔΙΩΤΙΚΟ ΔΙΕΘΝΕΣ ΔΙΚΑΙΟ ΙΙ</dc:title>
  <dc:subject/>
  <dc:creator>ATHENA</dc:creator>
  <cp:keywords/>
  <dc:description/>
  <cp:lastModifiedBy>User</cp:lastModifiedBy>
  <cp:revision>32</cp:revision>
  <dcterms:created xsi:type="dcterms:W3CDTF">2012-06-20T06:00:00Z</dcterms:created>
  <dcterms:modified xsi:type="dcterms:W3CDTF">2022-06-16T08:21:00Z</dcterms:modified>
</cp:coreProperties>
</file>