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8B" w:rsidRPr="00563AB6" w:rsidRDefault="008A298B" w:rsidP="00563AB6">
      <w:pPr>
        <w:jc w:val="center"/>
        <w:rPr>
          <w:b/>
          <w:bCs/>
          <w:lang w:val="el-GR"/>
        </w:rPr>
      </w:pPr>
      <w:r w:rsidRPr="00563AB6">
        <w:rPr>
          <w:b/>
          <w:bCs/>
          <w:lang w:val="el-GR"/>
        </w:rPr>
        <w:t>ΕΠΙΣΤΗΜΟΝΙΚΟ ΕΡΓΟ</w:t>
      </w:r>
    </w:p>
    <w:p w:rsidR="008A298B" w:rsidRDefault="008A298B">
      <w:pPr>
        <w:rPr>
          <w:lang w:val="el-GR"/>
        </w:rPr>
      </w:pPr>
    </w:p>
    <w:p w:rsidR="0067156F" w:rsidRPr="00640B89" w:rsidRDefault="0067156F" w:rsidP="00671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40B89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>Δημόπουλος, Χ., Εγκληματολογία, Αθήνα,</w:t>
      </w:r>
      <w:r w:rsidR="00D457C2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 xml:space="preserve"> </w:t>
      </w:r>
      <w:r w:rsidR="006064B9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 xml:space="preserve">εκδόσεις </w:t>
      </w:r>
      <w:r w:rsidR="00D457C2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>Νομική Βιβλιοθήκη, (σελίδες:</w:t>
      </w:r>
      <w:r w:rsidRPr="00640B89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 xml:space="preserve"> 882), 2022</w:t>
      </w:r>
    </w:p>
    <w:p w:rsidR="00640B89" w:rsidRPr="00640B89" w:rsidRDefault="00640B89" w:rsidP="00640B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40B89">
        <w:rPr>
          <w:rFonts w:ascii="Times New Roman" w:hAnsi="Times New Roman" w:cs="Times New Roman"/>
          <w:sz w:val="24"/>
          <w:szCs w:val="24"/>
          <w:lang w:val="el-GR"/>
        </w:rPr>
        <w:t xml:space="preserve">Δημόπουλος, Χ.,Η πρόληψη και η καταστολή της βίας και </w:t>
      </w:r>
      <w:r w:rsidR="00D457C2">
        <w:rPr>
          <w:rFonts w:ascii="Times New Roman" w:hAnsi="Times New Roman" w:cs="Times New Roman"/>
          <w:sz w:val="24"/>
          <w:szCs w:val="24"/>
          <w:lang w:val="el-GR"/>
        </w:rPr>
        <w:t xml:space="preserve">της ενδοοικογενειακής βίας, </w:t>
      </w:r>
      <w:r w:rsidRPr="00640B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40B89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Σύμμεικτα προς τιμήν Κώστα Γ. </w:t>
      </w:r>
      <w:proofErr w:type="spellStart"/>
      <w:r w:rsidR="00EB133C">
        <w:rPr>
          <w:rFonts w:ascii="Times New Roman" w:hAnsi="Times New Roman" w:cs="Times New Roman"/>
          <w:color w:val="000000"/>
          <w:sz w:val="24"/>
          <w:szCs w:val="24"/>
          <w:lang w:val="el-GR"/>
        </w:rPr>
        <w:t>Μαυριά</w:t>
      </w:r>
      <w:proofErr w:type="spellEnd"/>
      <w:r w:rsidR="00EB133C">
        <w:rPr>
          <w:rFonts w:ascii="Times New Roman" w:hAnsi="Times New Roman" w:cs="Times New Roman"/>
          <w:color w:val="000000"/>
          <w:sz w:val="24"/>
          <w:szCs w:val="24"/>
          <w:lang w:val="el-GR"/>
        </w:rPr>
        <w:t>,  ε</w:t>
      </w:r>
      <w:r w:rsidRPr="00640B89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κδόσεις Π.Ν. </w:t>
      </w:r>
      <w:proofErr w:type="spellStart"/>
      <w:r w:rsidRPr="00640B89">
        <w:rPr>
          <w:rFonts w:ascii="Times New Roman" w:hAnsi="Times New Roman" w:cs="Times New Roman"/>
          <w:color w:val="000000"/>
          <w:sz w:val="24"/>
          <w:szCs w:val="24"/>
          <w:lang w:val="el-GR"/>
        </w:rPr>
        <w:t>Σάκκουλα</w:t>
      </w:r>
      <w:proofErr w:type="spellEnd"/>
      <w:r w:rsidRPr="00640B89">
        <w:rPr>
          <w:rFonts w:ascii="Times New Roman" w:hAnsi="Times New Roman" w:cs="Times New Roman"/>
          <w:color w:val="000000"/>
          <w:sz w:val="24"/>
          <w:szCs w:val="24"/>
          <w:lang w:val="el-GR"/>
        </w:rPr>
        <w:t>, 2022</w:t>
      </w:r>
    </w:p>
    <w:p w:rsidR="0067156F" w:rsidRPr="00640B89" w:rsidRDefault="00A913E0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 xml:space="preserve">Δημόπουλος, Χ., </w:t>
      </w:r>
      <w:r w:rsidR="0067156F" w:rsidRPr="00640B89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 xml:space="preserve">Σωφρονιστική, Αθήνα, </w:t>
      </w:r>
      <w:r w:rsidR="006064B9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 xml:space="preserve">εκδόσεις </w:t>
      </w:r>
      <w:r w:rsidR="0067156F" w:rsidRPr="00640B89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>Νομική Βιβλιοθήκη, (σελ</w:t>
      </w:r>
      <w:r w:rsidR="00D457C2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>ίδες:</w:t>
      </w:r>
      <w:r w:rsidR="0067156F" w:rsidRPr="00640B89">
        <w:rPr>
          <w:rFonts w:ascii="Times New Roman" w:hAnsi="Times New Roman" w:cs="Times New Roman"/>
          <w:sz w:val="24"/>
          <w:szCs w:val="24"/>
          <w:shd w:val="clear" w:color="auto" w:fill="FDFCFB"/>
          <w:lang w:val="el-GR"/>
        </w:rPr>
        <w:t xml:space="preserve"> 488), 2021</w:t>
      </w:r>
    </w:p>
    <w:p w:rsidR="0067156F" w:rsidRPr="004C5B30" w:rsidRDefault="0067156F" w:rsidP="00671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40B8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Δημόπουλος, Χ., </w:t>
      </w:r>
      <w:r w:rsidRPr="00640B89">
        <w:rPr>
          <w:rFonts w:ascii="Times New Roman" w:eastAsia="Times New Roman" w:hAnsi="Times New Roman" w:cs="Times New Roman"/>
          <w:color w:val="222222"/>
          <w:sz w:val="24"/>
          <w:szCs w:val="24"/>
          <w:lang w:val="el-GR" w:eastAsia="el-GR"/>
        </w:rPr>
        <w:t>Εγκληματολογική, Αστυνομική</w:t>
      </w:r>
      <w:r w:rsidRPr="0067156F">
        <w:rPr>
          <w:rFonts w:ascii="Times New Roman" w:eastAsia="Times New Roman" w:hAnsi="Times New Roman" w:cs="Times New Roman"/>
          <w:color w:val="222222"/>
          <w:sz w:val="24"/>
          <w:szCs w:val="24"/>
          <w:lang w:val="el-GR" w:eastAsia="el-GR"/>
        </w:rPr>
        <w:t xml:space="preserve"> και Δικανική Ανακριτική, Αθήνα, </w:t>
      </w:r>
      <w:r w:rsidR="006064B9">
        <w:rPr>
          <w:rFonts w:ascii="Times New Roman" w:eastAsia="Times New Roman" w:hAnsi="Times New Roman" w:cs="Times New Roman"/>
          <w:color w:val="222222"/>
          <w:sz w:val="24"/>
          <w:szCs w:val="24"/>
          <w:lang w:val="el-GR" w:eastAsia="el-GR"/>
        </w:rPr>
        <w:t xml:space="preserve">εκδόσεις </w:t>
      </w:r>
      <w:r w:rsidRPr="0067156F">
        <w:rPr>
          <w:rFonts w:ascii="Times New Roman" w:eastAsia="Times New Roman" w:hAnsi="Times New Roman" w:cs="Times New Roman"/>
          <w:color w:val="222222"/>
          <w:sz w:val="24"/>
          <w:szCs w:val="24"/>
          <w:lang w:val="el-GR" w:eastAsia="el-GR"/>
        </w:rPr>
        <w:t xml:space="preserve">Νομική </w:t>
      </w:r>
      <w:r w:rsidR="00D457C2">
        <w:rPr>
          <w:rFonts w:ascii="Times New Roman" w:eastAsia="Times New Roman" w:hAnsi="Times New Roman" w:cs="Times New Roman"/>
          <w:color w:val="222222"/>
          <w:sz w:val="24"/>
          <w:szCs w:val="24"/>
          <w:lang w:val="el-GR" w:eastAsia="el-GR"/>
        </w:rPr>
        <w:t xml:space="preserve">Βιβλιοθήκη, (σελίδες: </w:t>
      </w:r>
      <w:r w:rsidRPr="004C5B30">
        <w:rPr>
          <w:rFonts w:ascii="Times New Roman" w:eastAsia="Times New Roman" w:hAnsi="Times New Roman" w:cs="Times New Roman"/>
          <w:color w:val="222222"/>
          <w:sz w:val="24"/>
          <w:szCs w:val="24"/>
          <w:lang w:val="el-GR" w:eastAsia="el-GR"/>
        </w:rPr>
        <w:t>768), 2021</w:t>
      </w:r>
    </w:p>
    <w:p w:rsidR="00BA46CF" w:rsidRPr="004C5B30" w:rsidRDefault="00C8541B" w:rsidP="000D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5B30">
        <w:rPr>
          <w:rFonts w:ascii="Times New Roman" w:hAnsi="Times New Roman" w:cs="Times New Roman"/>
          <w:sz w:val="24"/>
          <w:szCs w:val="24"/>
          <w:lang w:val="el-GR"/>
        </w:rPr>
        <w:t>Ποινική Δικαιοσύνη και Έγκλημα [Τα ελληνικά θεμέλια], Σειρά Π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>οινική Δικαιοσύνη και Έγκλημα, ε</w:t>
      </w:r>
      <w:r w:rsidRPr="004C5B30">
        <w:rPr>
          <w:rFonts w:ascii="Times New Roman" w:hAnsi="Times New Roman" w:cs="Times New Roman"/>
          <w:sz w:val="24"/>
          <w:szCs w:val="24"/>
          <w:lang w:val="el-GR"/>
        </w:rPr>
        <w:t xml:space="preserve">κδόσεις </w:t>
      </w:r>
      <w:proofErr w:type="spellStart"/>
      <w:r w:rsidRPr="004C5B30">
        <w:rPr>
          <w:rFonts w:ascii="Times New Roman" w:hAnsi="Times New Roman" w:cs="Times New Roman"/>
          <w:sz w:val="24"/>
          <w:szCs w:val="24"/>
          <w:lang w:val="el-GR"/>
        </w:rPr>
        <w:t>Παπαζήση</w:t>
      </w:r>
      <w:proofErr w:type="spellEnd"/>
      <w:r w:rsidR="0067156F" w:rsidRPr="004C5B3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4C5B3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E5748" w:rsidRPr="004C5B30">
        <w:rPr>
          <w:rFonts w:ascii="Times New Roman" w:hAnsi="Times New Roman" w:cs="Times New Roman"/>
          <w:sz w:val="24"/>
          <w:szCs w:val="24"/>
          <w:lang w:val="el-GR"/>
        </w:rPr>
        <w:t xml:space="preserve"> (σελ</w:t>
      </w:r>
      <w:r w:rsidR="00D457C2">
        <w:rPr>
          <w:rFonts w:ascii="Times New Roman" w:hAnsi="Times New Roman" w:cs="Times New Roman"/>
          <w:sz w:val="24"/>
          <w:szCs w:val="24"/>
          <w:lang w:val="el-GR"/>
        </w:rPr>
        <w:t>ίδες:</w:t>
      </w:r>
      <w:r w:rsidR="004C5B30" w:rsidRPr="004C5B30">
        <w:rPr>
          <w:rFonts w:ascii="Times New Roman" w:hAnsi="Times New Roman" w:cs="Times New Roman"/>
          <w:sz w:val="24"/>
          <w:szCs w:val="24"/>
          <w:lang w:val="el-GR"/>
        </w:rPr>
        <w:t xml:space="preserve"> 635</w:t>
      </w:r>
      <w:r w:rsidR="00CE5748" w:rsidRPr="004C5B30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6064B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E5748" w:rsidRPr="004C5B3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C5B30">
        <w:rPr>
          <w:rFonts w:ascii="Times New Roman" w:hAnsi="Times New Roman" w:cs="Times New Roman"/>
          <w:sz w:val="24"/>
          <w:szCs w:val="24"/>
          <w:lang w:val="el-GR"/>
        </w:rPr>
        <w:t>2020.</w:t>
      </w:r>
    </w:p>
    <w:p w:rsidR="004C5B30" w:rsidRPr="00A57446" w:rsidRDefault="004C5B30" w:rsidP="000D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5B30">
        <w:rPr>
          <w:rFonts w:ascii="Times New Roman" w:hAnsi="Times New Roman" w:cs="Times New Roman"/>
          <w:sz w:val="24"/>
          <w:szCs w:val="24"/>
          <w:lang w:val="el-GR"/>
        </w:rPr>
        <w:t xml:space="preserve">Οι κανόνες εκτέλεσης δικαστικών αποφάσεων και έκτισης των ποινών και των μέτρων ασφαλείας κατά της ελευθερίας, σε </w:t>
      </w:r>
      <w:r w:rsidRPr="006064B9">
        <w:rPr>
          <w:rFonts w:ascii="Times New Roman" w:hAnsi="Times New Roman" w:cs="Times New Roman"/>
          <w:i/>
          <w:sz w:val="24"/>
          <w:szCs w:val="24"/>
          <w:lang w:val="el-GR"/>
        </w:rPr>
        <w:t xml:space="preserve">Εγκληματολογία: </w:t>
      </w:r>
      <w:proofErr w:type="spellStart"/>
      <w:r w:rsidRPr="006064B9">
        <w:rPr>
          <w:rFonts w:ascii="Times New Roman" w:hAnsi="Times New Roman" w:cs="Times New Roman"/>
          <w:i/>
          <w:sz w:val="24"/>
          <w:szCs w:val="24"/>
          <w:lang w:val="el-GR"/>
        </w:rPr>
        <w:t>Περίβλεπτον</w:t>
      </w:r>
      <w:proofErr w:type="spellEnd"/>
      <w:r w:rsidRPr="006064B9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Αλεξίφωτον</w:t>
      </w:r>
      <w:r w:rsidRPr="004C5B3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A57446">
        <w:rPr>
          <w:rFonts w:ascii="Times New Roman" w:hAnsi="Times New Roman" w:cs="Times New Roman"/>
          <w:sz w:val="24"/>
          <w:szCs w:val="24"/>
          <w:lang w:val="el-GR"/>
        </w:rPr>
        <w:t>Αφιέρωμα στον τι</w:t>
      </w:r>
      <w:r w:rsidR="00EB133C" w:rsidRPr="00A57446">
        <w:rPr>
          <w:rFonts w:ascii="Times New Roman" w:hAnsi="Times New Roman" w:cs="Times New Roman"/>
          <w:sz w:val="24"/>
          <w:szCs w:val="24"/>
          <w:lang w:val="el-GR"/>
        </w:rPr>
        <w:t>μητικό τόμο για τον  Γ, Πανούση, ε</w:t>
      </w:r>
      <w:r w:rsidRPr="00A57446">
        <w:rPr>
          <w:rFonts w:ascii="Times New Roman" w:hAnsi="Times New Roman" w:cs="Times New Roman"/>
          <w:sz w:val="24"/>
          <w:szCs w:val="24"/>
          <w:lang w:val="el-GR"/>
        </w:rPr>
        <w:t>κδόσεις Ι. Σιδέρης, 2020, σελ.561-599</w:t>
      </w:r>
    </w:p>
    <w:p w:rsidR="00EB133C" w:rsidRPr="00A57446" w:rsidRDefault="00EB133C" w:rsidP="000D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57446">
        <w:rPr>
          <w:rFonts w:ascii="Times New Roman" w:hAnsi="Times New Roman" w:cs="Times New Roman"/>
          <w:sz w:val="24"/>
          <w:szCs w:val="24"/>
          <w:lang w:val="el-GR"/>
        </w:rPr>
        <w:t>Ανακριτική Γ΄ Έκδοση, αναθεωρημένη πλήρως και ανανεωμένη, Νομική Βιβλιοθήκη 2018.</w:t>
      </w:r>
    </w:p>
    <w:p w:rsidR="004C5B30" w:rsidRPr="00A57446" w:rsidRDefault="004C5B30" w:rsidP="000D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57446">
        <w:rPr>
          <w:rFonts w:ascii="Times New Roman" w:hAnsi="Times New Roman" w:cs="Times New Roman"/>
          <w:sz w:val="24"/>
          <w:szCs w:val="24"/>
          <w:lang w:val="el-GR"/>
        </w:rPr>
        <w:t>Το καθεστώς των καταδίκων κρατουμένων, Ποινικά Χρονικά</w:t>
      </w:r>
      <w:r w:rsidR="006064B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A57446">
        <w:rPr>
          <w:rFonts w:ascii="Times New Roman" w:hAnsi="Times New Roman" w:cs="Times New Roman"/>
          <w:sz w:val="24"/>
          <w:szCs w:val="24"/>
          <w:lang w:val="el-GR"/>
        </w:rPr>
        <w:t xml:space="preserve"> 2018.</w:t>
      </w:r>
    </w:p>
    <w:p w:rsidR="00E04C70" w:rsidRPr="00A57446" w:rsidRDefault="00E04C70" w:rsidP="000D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57446">
        <w:rPr>
          <w:rFonts w:ascii="Times New Roman" w:hAnsi="Times New Roman" w:cs="Times New Roman"/>
          <w:sz w:val="24"/>
          <w:szCs w:val="24"/>
          <w:lang w:val="el-GR"/>
        </w:rPr>
        <w:t>Έκδοση εγκληματιών: Ευρωπαϊκή Εντολή Έρευνας, (Μέρος Β΄),  Ποινική Δικαιοσύνη, Τεύχος 6, 2018, σ</w:t>
      </w:r>
      <w:r w:rsidR="00563AB6" w:rsidRPr="00A57446">
        <w:rPr>
          <w:rFonts w:ascii="Times New Roman" w:hAnsi="Times New Roman" w:cs="Times New Roman"/>
          <w:sz w:val="24"/>
          <w:szCs w:val="24"/>
          <w:lang w:val="el-GR"/>
        </w:rPr>
        <w:t>ελ</w:t>
      </w:r>
      <w:r w:rsidRPr="00A57446">
        <w:rPr>
          <w:rFonts w:ascii="Times New Roman" w:hAnsi="Times New Roman" w:cs="Times New Roman"/>
          <w:sz w:val="24"/>
          <w:szCs w:val="24"/>
          <w:lang w:val="el-GR"/>
        </w:rPr>
        <w:t>.577-595.</w:t>
      </w:r>
    </w:p>
    <w:p w:rsidR="00C8541B" w:rsidRPr="0067156F" w:rsidRDefault="00E04C70" w:rsidP="000D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‘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C8541B" w:rsidRPr="0067156F">
        <w:rPr>
          <w:rFonts w:ascii="Times New Roman" w:hAnsi="Times New Roman" w:cs="Times New Roman"/>
          <w:sz w:val="24"/>
          <w:szCs w:val="24"/>
          <w:lang w:val="el-GR"/>
        </w:rPr>
        <w:t>κδοση</w:t>
      </w:r>
      <w:proofErr w:type="spellEnd"/>
      <w:r w:rsidR="00C8541B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εγκληματιών: Ευρωπαϊκή Εντολή Έρευνας,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(Μέρος Α΄), </w:t>
      </w:r>
      <w:r w:rsidR="00C8541B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Ποινική Δικαιοσύνη, Τεύχος 5, 2018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, σ</w:t>
      </w:r>
      <w:r w:rsidR="00563AB6" w:rsidRPr="0067156F">
        <w:rPr>
          <w:rFonts w:ascii="Times New Roman" w:hAnsi="Times New Roman" w:cs="Times New Roman"/>
          <w:sz w:val="24"/>
          <w:szCs w:val="24"/>
          <w:lang w:val="el-GR"/>
        </w:rPr>
        <w:t>ελ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.457-468.</w:t>
      </w:r>
    </w:p>
    <w:p w:rsidR="00C8541B" w:rsidRDefault="00C8541B" w:rsidP="000D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«Η έννοια του Δικαίου στον Δημόκριτο», Ποινική Δικαιοσύνη, Τεύχος 12, 2017, σελ. 1161 </w:t>
      </w:r>
      <w:r w:rsidR="00E04C70" w:rsidRPr="0067156F">
        <w:rPr>
          <w:rFonts w:ascii="Times New Roman" w:hAnsi="Times New Roman" w:cs="Times New Roman"/>
          <w:sz w:val="24"/>
          <w:szCs w:val="24"/>
          <w:lang w:val="el-GR"/>
        </w:rPr>
        <w:t>-1179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EB133C" w:rsidRDefault="00EB133C" w:rsidP="00A5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πραγματογνωμοσύνη, ε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κδόσεις Νομική Βιβλιοθήκη, 2017.</w:t>
      </w:r>
    </w:p>
    <w:p w:rsidR="00EB133C" w:rsidRPr="0067156F" w:rsidRDefault="00EB133C" w:rsidP="00EB1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Δίκαιο Ανηλίκων: Γ΄ έκδοση, ισχύουσα, αναθεωρημένη και εμπλουτισμένη,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2017.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Εγχειρίδιο Εγκληματολογίας,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 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2012.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Ανακριτική Β΄ Έκδοση, εμπλουτισμένη,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 εκδόσεις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Νομική Βιβλιοθήκη 2011.</w:t>
      </w:r>
    </w:p>
    <w:p w:rsidR="00C8541B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Ανακριτική, Α΄ Έκδοση,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2010.</w:t>
      </w:r>
    </w:p>
    <w:p w:rsidR="00EB133C" w:rsidRPr="0067156F" w:rsidRDefault="00EB133C" w:rsidP="00EB1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Νομοθετικά Κείμενα για την Τρομοκρατία, Β Έκδοση, εμπλουτισμένη,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2010.</w:t>
      </w:r>
    </w:p>
    <w:p w:rsidR="00C8541B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Το πραγματικό έγκλημα, </w:t>
      </w:r>
      <w:r w:rsidR="00563AB6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proofErr w:type="spellStart"/>
      <w:r w:rsidR="00563AB6" w:rsidRPr="0067156F">
        <w:rPr>
          <w:rFonts w:ascii="Times New Roman" w:hAnsi="Times New Roman" w:cs="Times New Roman"/>
          <w:sz w:val="24"/>
          <w:szCs w:val="24"/>
          <w:lang w:val="el-GR"/>
        </w:rPr>
        <w:t>Εγκληματολογκές</w:t>
      </w:r>
      <w:proofErr w:type="spellEnd"/>
      <w:r w:rsidR="00563AB6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Αναζητήσεις,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Αφιερ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. στον τιμητικό τόμο </w:t>
      </w:r>
      <w:r w:rsidR="00022853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για τον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Στ. Αλεξιάδη,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 ε</w:t>
      </w:r>
      <w:r w:rsidR="00E04C70" w:rsidRPr="0067156F">
        <w:rPr>
          <w:rFonts w:ascii="Times New Roman" w:hAnsi="Times New Roman" w:cs="Times New Roman"/>
          <w:sz w:val="24"/>
          <w:szCs w:val="24"/>
          <w:lang w:val="el-GR"/>
        </w:rPr>
        <w:t>κδόσεις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22853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Αθήνα-Θεσσαλονίκη,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2010, σ</w:t>
      </w:r>
      <w:r w:rsidR="00563AB6" w:rsidRPr="0067156F">
        <w:rPr>
          <w:rFonts w:ascii="Times New Roman" w:hAnsi="Times New Roman" w:cs="Times New Roman"/>
          <w:sz w:val="24"/>
          <w:szCs w:val="24"/>
          <w:lang w:val="el-GR"/>
        </w:rPr>
        <w:t>ελ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. 315</w:t>
      </w:r>
      <w:r w:rsidR="00563AB6" w:rsidRPr="0067156F">
        <w:rPr>
          <w:rFonts w:ascii="Times New Roman" w:hAnsi="Times New Roman" w:cs="Times New Roman"/>
          <w:sz w:val="24"/>
          <w:szCs w:val="24"/>
          <w:lang w:val="el-GR"/>
        </w:rPr>
        <w:t>-333.</w:t>
      </w:r>
    </w:p>
    <w:p w:rsidR="00EB133C" w:rsidRPr="0067156F" w:rsidRDefault="00EB133C" w:rsidP="00EB1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Σωφρονιστικό Δίκαιο,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2009.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Εισηγήσεις Εγκληματολογίας,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 2008.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Κώδικας Δικαίου θυμάτων,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2008.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Αστυνομικό Δίκαιο,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2007.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Η μεταγωγή των κρατουμένων, Ποινική Δικαιοσύνη 2006, Τεύχος 1, σελ. 85.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Το σχέδιο νόμου «για την αντιμετώπιση της ενδοοικογενειακής βίας», Ποινική Δικαιοσύνη, Τεύχος 8-9, 2006, σελ. 1040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επ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lastRenderedPageBreak/>
        <w:t>Εγκλήματα Γενετήσιας Εκμετάλλευσης ανηλίκων: Εμπορία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>-Π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ορνογραφία-Κατάχρηση σε ασέλγεια,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2006.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Νομοθετικά Κείμενα για την Τρομοκρατία,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 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Νομική Βιβλιοθήκη, Α΄ Έκδοση, 2006.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Εισαγωγή στη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Θυματολογία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2006.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Δίκαιο Ανηλίκων: Θεωρία και Πράξη, Β΄ έκδοση</w:t>
      </w:r>
      <w:r w:rsidR="00402C1A">
        <w:rPr>
          <w:rFonts w:ascii="Times New Roman" w:hAnsi="Times New Roman" w:cs="Times New Roman"/>
          <w:sz w:val="24"/>
          <w:szCs w:val="24"/>
          <w:lang w:val="el-GR"/>
        </w:rPr>
        <w:t>, εκδόσεις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Νομική Βιβλιοθήκη, 2006.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Δίκαιο Ανηλίκων: Θεωρία και Πράξη, Α΄ έκδοση</w:t>
      </w:r>
      <w:r w:rsidR="00402C1A">
        <w:rPr>
          <w:rFonts w:ascii="Times New Roman" w:hAnsi="Times New Roman" w:cs="Times New Roman"/>
          <w:sz w:val="24"/>
          <w:szCs w:val="24"/>
          <w:lang w:val="el-GR"/>
        </w:rPr>
        <w:t xml:space="preserve">, 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Νομική Βιβλιοθήκη, 2006. 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Κώδικας Δικαίου Θυμάτων, </w:t>
      </w:r>
      <w:r w:rsidR="00402C1A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2006.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Παγκοσμιοποίηση και Τρομοκρατία,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2006.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Δίκαιο Ανηλίκων (Κώδικας)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β΄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έκδοση, εμπλουτισμένη, </w:t>
      </w:r>
      <w:r w:rsidR="00402C1A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2005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Δίκαιο Ανηλίκων (Κώδικας)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α΄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έκδοση, </w:t>
      </w:r>
      <w:r w:rsidR="00402C1A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2005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Η διαφθορά,</w:t>
      </w:r>
      <w:r w:rsidR="00A913E0">
        <w:rPr>
          <w:rFonts w:ascii="Times New Roman" w:hAnsi="Times New Roman" w:cs="Times New Roman"/>
          <w:sz w:val="24"/>
          <w:szCs w:val="24"/>
          <w:lang w:val="el-GR"/>
        </w:rPr>
        <w:t xml:space="preserve"> 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2005 (Πρόλογος: Ευ. Βενιζέλος)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Αστυνομική Νομοθεσία, </w:t>
      </w:r>
      <w:r w:rsidR="00A913E0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2005.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Σωφρονιστική Νομοθεσία, </w:t>
      </w:r>
      <w:r w:rsidR="00A913E0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Βιβλιοθήκη, 2005.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Η μεταχείριση επικίνδυνων κρατουμένων, </w:t>
      </w:r>
      <w:r w:rsidR="00A913E0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Νομική Βιβλιοθήκη 2004.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Μια παγκοσμιοποίηση χωρίς (π)οίηση, </w:t>
      </w:r>
      <w:r w:rsidRPr="0067156F">
        <w:rPr>
          <w:rFonts w:ascii="Times New Roman" w:hAnsi="Times New Roman" w:cs="Times New Roman"/>
          <w:sz w:val="24"/>
          <w:szCs w:val="24"/>
        </w:rPr>
        <w:t>Media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 + έγκλημα, ε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2003.</w:t>
      </w:r>
    </w:p>
    <w:p w:rsidR="00C8541B" w:rsidRPr="0067156F" w:rsidRDefault="00C8541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Η παγκοσμιοποίηση του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 Εγκλήματος (Εγκληματολογικά), ε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Αντ.Ν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2003.</w:t>
      </w:r>
    </w:p>
    <w:p w:rsidR="00C8541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Η φυλακή. Ιστορική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 xml:space="preserve"> και αρχιτεκτονική προσέγγιση, ε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2003.</w:t>
      </w:r>
    </w:p>
    <w:p w:rsidR="00C8541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Ιδιωτικές Φυλακές, Νομική Βιβλιοθήκη, 2002.</w:t>
      </w:r>
    </w:p>
    <w:p w:rsidR="00C8541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Το ελληνικό σωφρονιστικό δίκαιο κατά τον 19</w:t>
      </w:r>
      <w:r w:rsidRPr="0067156F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αιώνα, Εγκληματολογικά 23, Εκδόσεις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2002.</w:t>
      </w:r>
    </w:p>
    <w:p w:rsidR="00C8541B" w:rsidRPr="0067156F" w:rsidRDefault="00EB133C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αστυνομία και ο αστυνομικός, ε</w:t>
      </w:r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Αντ. Ν. </w:t>
      </w:r>
      <w:proofErr w:type="spellStart"/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>, 2000.</w:t>
      </w:r>
    </w:p>
    <w:p w:rsidR="00C8541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Η κρίση του θεσμού της φυλακής και οι μη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φυλακτικές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κυρώσεις, Εγκληματολογικά ΙΙ, Εκδόσεις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1998.</w:t>
      </w:r>
    </w:p>
    <w:p w:rsidR="00C8541B" w:rsidRPr="0067156F" w:rsidRDefault="00EB133C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ανήλικος ανθρωποκτόνος, ε</w:t>
      </w:r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Αντ. Ν. </w:t>
      </w:r>
      <w:proofErr w:type="spellStart"/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>, 1997.</w:t>
      </w:r>
    </w:p>
    <w:p w:rsidR="00C8541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</w:rPr>
        <w:t xml:space="preserve">The imminent corrective reform in Greece: Beyond punishment, </w:t>
      </w:r>
      <w:proofErr w:type="spellStart"/>
      <w:r w:rsidRPr="0067156F">
        <w:rPr>
          <w:rFonts w:ascii="Times New Roman" w:hAnsi="Times New Roman" w:cs="Times New Roman"/>
          <w:sz w:val="24"/>
          <w:szCs w:val="24"/>
        </w:rPr>
        <w:t>Chroniques</w:t>
      </w:r>
      <w:proofErr w:type="spellEnd"/>
      <w:r w:rsidRPr="00671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6F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6715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56F">
        <w:rPr>
          <w:rFonts w:ascii="Times New Roman" w:hAnsi="Times New Roman" w:cs="Times New Roman"/>
          <w:sz w:val="24"/>
          <w:szCs w:val="24"/>
        </w:rPr>
        <w:t>Criminologie</w:t>
      </w:r>
      <w:proofErr w:type="spellEnd"/>
      <w:r w:rsidRPr="00671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56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6715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56F">
        <w:rPr>
          <w:rFonts w:ascii="Times New Roman" w:hAnsi="Times New Roman" w:cs="Times New Roman"/>
          <w:sz w:val="24"/>
          <w:szCs w:val="24"/>
        </w:rPr>
        <w:t>Psychiatrielegale</w:t>
      </w:r>
      <w:proofErr w:type="spellEnd"/>
      <w:r w:rsidRPr="0067156F">
        <w:rPr>
          <w:rFonts w:ascii="Times New Roman" w:hAnsi="Times New Roman" w:cs="Times New Roman"/>
          <w:sz w:val="24"/>
          <w:szCs w:val="24"/>
        </w:rPr>
        <w:t xml:space="preserve"> Vol.5. Ed. Ant. </w:t>
      </w:r>
      <w:proofErr w:type="spellStart"/>
      <w:r w:rsidRPr="0067156F">
        <w:rPr>
          <w:rFonts w:ascii="Times New Roman" w:hAnsi="Times New Roman" w:cs="Times New Roman"/>
          <w:sz w:val="24"/>
          <w:szCs w:val="24"/>
        </w:rPr>
        <w:t>Sakkoulas</w:t>
      </w:r>
      <w:proofErr w:type="spellEnd"/>
      <w:r w:rsidRPr="0067156F">
        <w:rPr>
          <w:rFonts w:ascii="Times New Roman" w:hAnsi="Times New Roman" w:cs="Times New Roman"/>
          <w:sz w:val="24"/>
          <w:szCs w:val="24"/>
        </w:rPr>
        <w:t xml:space="preserve">, 1992, </w:t>
      </w:r>
      <w:proofErr w:type="spellStart"/>
      <w:r w:rsidRPr="0067156F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67156F">
        <w:rPr>
          <w:rFonts w:ascii="Times New Roman" w:hAnsi="Times New Roman" w:cs="Times New Roman"/>
          <w:sz w:val="24"/>
          <w:szCs w:val="24"/>
        </w:rPr>
        <w:t>. 73 επ.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Α</w:t>
      </w:r>
      <w:proofErr w:type="spellStart"/>
      <w:r w:rsidRPr="0067156F">
        <w:rPr>
          <w:rFonts w:ascii="Times New Roman" w:hAnsi="Times New Roman" w:cs="Times New Roman"/>
          <w:sz w:val="24"/>
          <w:szCs w:val="24"/>
        </w:rPr>
        <w:t>bolotionismus</w:t>
      </w:r>
      <w:proofErr w:type="spellEnd"/>
      <w:r w:rsidR="00EB133C">
        <w:rPr>
          <w:rFonts w:ascii="Times New Roman" w:hAnsi="Times New Roman" w:cs="Times New Roman"/>
          <w:sz w:val="24"/>
          <w:szCs w:val="24"/>
          <w:lang w:val="el-GR"/>
        </w:rPr>
        <w:t>, ε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, 1990. </w:t>
      </w:r>
    </w:p>
    <w:p w:rsidR="00C8541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Εισαγωγή στη σοσιαλιστική Εγκληματολογία, Εκδόσεις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1990.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επανακοινωνικοποίηση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των κρατουμένων κατά το νόμο 1851/1989, Χρονικά τ.1, σελ. 75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επ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Το πρόβλημα του εγκλήματος στην Αυστραλία, 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Αντ.Ν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1989.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Η εγκληματολογική προβληματική των σύγ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>χρονων οικονομικών εγκλημάτων, ε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1988.</w:t>
      </w:r>
    </w:p>
    <w:p w:rsidR="008A298B" w:rsidRPr="0067156F" w:rsidRDefault="008A298B" w:rsidP="00EB1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προεγκληματική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επικινδυνότητα και τα μέ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>τρα για την αντιμετώπισή της, εκδόσεις,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Αντ. Ν.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, 1988.</w:t>
      </w:r>
    </w:p>
    <w:p w:rsidR="008A298B" w:rsidRPr="0067156F" w:rsidRDefault="008A298B" w:rsidP="00EB1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Η Εγκληματολογική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αντιαπαγόρευση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της χρήσης ναρκωτικών, Χρονικά Εγκληματολογίας και Δικαστικής Ψυχιατρικής, τ. 4, σελ. 9-53, 1986.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Έγκλημα και Τύπος, Χρονικά Εγκληματολογίας και Δικαστικής Ψυχιατρικής, 1986.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Εγκληματολογικές παρατηρήσεις στην «Ουτοπία» του </w:t>
      </w:r>
      <w:r w:rsidRPr="0067156F">
        <w:rPr>
          <w:rFonts w:ascii="Times New Roman" w:hAnsi="Times New Roman" w:cs="Times New Roman"/>
          <w:sz w:val="24"/>
          <w:szCs w:val="24"/>
        </w:rPr>
        <w:t>ThomasMore</w:t>
      </w:r>
      <w:r w:rsidRPr="0067156F">
        <w:rPr>
          <w:rFonts w:ascii="Times New Roman" w:hAnsi="Times New Roman" w:cs="Times New Roman"/>
          <w:sz w:val="24"/>
          <w:szCs w:val="24"/>
          <w:lang w:val="el-GR"/>
        </w:rPr>
        <w:t>, «Νομικές Μελέτες» 4, Ανάτυπο, σελ. 1-13, 1986.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Κυβερνητική και Εγκληματολογία, Δελτίο Εγκληματολογικής Ενημέρωσης,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τεύχ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. 5-6, 1986, σελ. 5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επ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A298B" w:rsidRPr="0067156F" w:rsidRDefault="00EB133C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Εισηγήσεις Κοινωνιολογίας, ε</w:t>
      </w:r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κδόσεις Αντ. Ν. </w:t>
      </w:r>
      <w:proofErr w:type="spellStart"/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>Σάκκουλα</w:t>
      </w:r>
      <w:proofErr w:type="spellEnd"/>
      <w:r w:rsidR="008A298B" w:rsidRPr="0067156F">
        <w:rPr>
          <w:rFonts w:ascii="Times New Roman" w:hAnsi="Times New Roman" w:cs="Times New Roman"/>
          <w:sz w:val="24"/>
          <w:szCs w:val="24"/>
          <w:lang w:val="el-GR"/>
        </w:rPr>
        <w:t>, 1986.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>Ναρκωτικά, περ. «Διαβάζω», 1984.</w:t>
      </w:r>
    </w:p>
    <w:p w:rsidR="008A298B" w:rsidRPr="0067156F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Προβληματισμοί πάνω στη Μετατροπή των στερητικών της ελευθερίας ποινών, «Νομικές Μελέτες», </w:t>
      </w:r>
      <w:proofErr w:type="spellStart"/>
      <w:r w:rsidRPr="0067156F">
        <w:rPr>
          <w:rFonts w:ascii="Times New Roman" w:hAnsi="Times New Roman" w:cs="Times New Roman"/>
          <w:sz w:val="24"/>
          <w:szCs w:val="24"/>
          <w:lang w:val="el-GR"/>
        </w:rPr>
        <w:t>Νο</w:t>
      </w:r>
      <w:proofErr w:type="spellEnd"/>
      <w:r w:rsidRPr="0067156F">
        <w:rPr>
          <w:rFonts w:ascii="Times New Roman" w:hAnsi="Times New Roman" w:cs="Times New Roman"/>
          <w:sz w:val="24"/>
          <w:szCs w:val="24"/>
          <w:lang w:val="el-GR"/>
        </w:rPr>
        <w:t xml:space="preserve"> 2, ΕΔΠ Νομικής ΔΠΘ, Ανάτυπο, σελ. 1-23, 1981.</w:t>
      </w:r>
    </w:p>
    <w:p w:rsidR="008A298B" w:rsidRPr="00EB133C" w:rsidRDefault="008A298B" w:rsidP="008A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EB133C">
        <w:rPr>
          <w:rFonts w:ascii="Times New Roman" w:hAnsi="Times New Roman" w:cs="Times New Roman"/>
          <w:sz w:val="24"/>
          <w:szCs w:val="24"/>
          <w:lang w:val="el-GR"/>
        </w:rPr>
        <w:t>Σκέψεις και Συμπεράσματα από τη μελέτη των Εγκληματολογικών Στατιστικών, περ. Ελληνική Δικαιοσύνη (22ον), σελ. 483-587</w:t>
      </w:r>
      <w:r w:rsidR="00EB133C">
        <w:rPr>
          <w:rFonts w:ascii="Times New Roman" w:hAnsi="Times New Roman" w:cs="Times New Roman"/>
          <w:sz w:val="24"/>
          <w:szCs w:val="24"/>
          <w:lang w:val="el-GR"/>
        </w:rPr>
        <w:t>, 1981</w:t>
      </w:r>
      <w:r w:rsidRPr="00EB133C">
        <w:rPr>
          <w:rFonts w:ascii="Times New Roman" w:hAnsi="Times New Roman" w:cs="Times New Roman"/>
          <w:sz w:val="24"/>
          <w:szCs w:val="24"/>
          <w:lang w:val="el-GR"/>
        </w:rPr>
        <w:t>.</w:t>
      </w:r>
    </w:p>
    <w:sectPr w:rsidR="008A298B" w:rsidRPr="00EB133C" w:rsidSect="006A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0CD7"/>
    <w:multiLevelType w:val="hybridMultilevel"/>
    <w:tmpl w:val="6D1A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541B"/>
    <w:rsid w:val="00022853"/>
    <w:rsid w:val="000311F4"/>
    <w:rsid w:val="000D4574"/>
    <w:rsid w:val="001555C4"/>
    <w:rsid w:val="002A02F5"/>
    <w:rsid w:val="00367251"/>
    <w:rsid w:val="00402C1A"/>
    <w:rsid w:val="004137DE"/>
    <w:rsid w:val="004C5B30"/>
    <w:rsid w:val="00527770"/>
    <w:rsid w:val="00563AB6"/>
    <w:rsid w:val="006064B9"/>
    <w:rsid w:val="00640B89"/>
    <w:rsid w:val="0067156F"/>
    <w:rsid w:val="006A13B1"/>
    <w:rsid w:val="008A298B"/>
    <w:rsid w:val="00A0556A"/>
    <w:rsid w:val="00A57446"/>
    <w:rsid w:val="00A913E0"/>
    <w:rsid w:val="00BA46CF"/>
    <w:rsid w:val="00C8541B"/>
    <w:rsid w:val="00CE5748"/>
    <w:rsid w:val="00D457C2"/>
    <w:rsid w:val="00E04C70"/>
    <w:rsid w:val="00E55BD2"/>
    <w:rsid w:val="00EB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MYLONA Eirini</dc:creator>
  <cp:keywords/>
  <dc:description/>
  <cp:lastModifiedBy>Lenovo</cp:lastModifiedBy>
  <cp:revision>13</cp:revision>
  <dcterms:created xsi:type="dcterms:W3CDTF">2020-11-18T10:48:00Z</dcterms:created>
  <dcterms:modified xsi:type="dcterms:W3CDTF">2023-04-02T14:18:00Z</dcterms:modified>
</cp:coreProperties>
</file>