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82707D">
        <w:rPr>
          <w:rFonts w:ascii="Arial" w:hAnsi="Arial" w:cs="Arial"/>
          <w:b/>
          <w:sz w:val="24"/>
          <w:szCs w:val="24"/>
        </w:rPr>
        <w:t>2</w:t>
      </w:r>
      <w:r w:rsidR="004654C0">
        <w:rPr>
          <w:rFonts w:ascii="Arial" w:hAnsi="Arial" w:cs="Arial"/>
          <w:b/>
          <w:sz w:val="24"/>
          <w:szCs w:val="24"/>
        </w:rPr>
        <w:t>6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0D10E0" w:rsidRPr="00E84959">
        <w:rPr>
          <w:rFonts w:ascii="Arial" w:hAnsi="Arial" w:cs="Arial"/>
          <w:b/>
          <w:sz w:val="24"/>
          <w:szCs w:val="24"/>
        </w:rPr>
        <w:t>2.20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54C0" w:rsidRDefault="00E766E4" w:rsidP="007A730F">
      <w:pPr>
        <w:pStyle w:val="a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A730F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7A730F">
        <w:rPr>
          <w:rFonts w:ascii="Arial" w:hAnsi="Arial" w:cs="Arial"/>
          <w:sz w:val="24"/>
          <w:szCs w:val="24"/>
          <w:lang w:val="en-US"/>
        </w:rPr>
        <w:t>B</w:t>
      </w:r>
      <w:r w:rsidRPr="007A730F">
        <w:rPr>
          <w:rFonts w:ascii="Arial" w:hAnsi="Arial" w:cs="Arial"/>
          <w:sz w:val="24"/>
          <w:szCs w:val="24"/>
        </w:rPr>
        <w:t xml:space="preserve">’ εξαμήνου ότι </w:t>
      </w:r>
      <w:r w:rsidR="004654C0">
        <w:rPr>
          <w:rFonts w:ascii="Arial" w:hAnsi="Arial" w:cs="Arial"/>
          <w:sz w:val="24"/>
          <w:szCs w:val="24"/>
        </w:rPr>
        <w:t xml:space="preserve">λόγω της έκτακτης συνεδρίασης της Συγκλήτου το εναρκτήριο μάθημα στο </w:t>
      </w:r>
      <w:r w:rsidR="004654C0" w:rsidRPr="007A730F">
        <w:rPr>
          <w:rFonts w:ascii="Arial" w:hAnsi="Arial" w:cs="Arial"/>
          <w:b/>
          <w:color w:val="C00000"/>
          <w:sz w:val="24"/>
          <w:szCs w:val="24"/>
        </w:rPr>
        <w:t>«</w:t>
      </w:r>
      <w:r w:rsidR="004654C0" w:rsidRPr="007A730F">
        <w:rPr>
          <w:rFonts w:ascii="Arial" w:hAnsi="Arial" w:cs="Arial"/>
          <w:b/>
          <w:color w:val="C00000"/>
          <w:sz w:val="24"/>
          <w:szCs w:val="24"/>
          <w:u w:val="single"/>
        </w:rPr>
        <w:t>ΔΙΚΑΙΟ ΤΗΣ ΕΥΡΩΠΑΪΚΗΣ ΕΝΩΣΗΣ Ι</w:t>
      </w:r>
      <w:r w:rsidR="004654C0" w:rsidRPr="007A730F">
        <w:rPr>
          <w:rFonts w:ascii="Arial" w:hAnsi="Arial" w:cs="Arial"/>
          <w:b/>
          <w:color w:val="C00000"/>
          <w:sz w:val="24"/>
          <w:szCs w:val="24"/>
        </w:rPr>
        <w:t xml:space="preserve"> »</w:t>
      </w:r>
      <w:r w:rsidR="004654C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654C0" w:rsidRPr="004654C0">
        <w:rPr>
          <w:rFonts w:ascii="Arial" w:hAnsi="Arial" w:cs="Arial"/>
          <w:sz w:val="24"/>
          <w:szCs w:val="24"/>
        </w:rPr>
        <w:t xml:space="preserve">του </w:t>
      </w:r>
      <w:r w:rsidR="008B77C9" w:rsidRPr="004654C0">
        <w:rPr>
          <w:rFonts w:ascii="Arial" w:hAnsi="Arial" w:cs="Arial"/>
          <w:sz w:val="24"/>
          <w:szCs w:val="24"/>
        </w:rPr>
        <w:t xml:space="preserve"> </w:t>
      </w:r>
      <w:r w:rsidR="005E4546" w:rsidRPr="004654C0">
        <w:rPr>
          <w:rFonts w:ascii="Arial" w:hAnsi="Arial" w:cs="Arial"/>
          <w:sz w:val="24"/>
          <w:szCs w:val="24"/>
        </w:rPr>
        <w:t xml:space="preserve">Κοσμήτορα της Νομικής Σχολής </w:t>
      </w:r>
      <w:r w:rsidR="008B77C9" w:rsidRPr="004654C0">
        <w:rPr>
          <w:rFonts w:ascii="Arial" w:hAnsi="Arial" w:cs="Arial"/>
          <w:sz w:val="24"/>
          <w:szCs w:val="24"/>
        </w:rPr>
        <w:t xml:space="preserve">Καθηγητή </w:t>
      </w:r>
      <w:r w:rsidR="00F8188B" w:rsidRPr="00465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10F" w:rsidRPr="004654C0">
        <w:rPr>
          <w:rFonts w:ascii="Arial" w:hAnsi="Arial" w:cs="Arial"/>
          <w:sz w:val="24"/>
          <w:szCs w:val="24"/>
        </w:rPr>
        <w:t>Μιχ</w:t>
      </w:r>
      <w:proofErr w:type="spellEnd"/>
      <w:r w:rsidR="0003710F" w:rsidRPr="004654C0">
        <w:rPr>
          <w:rFonts w:ascii="Arial" w:hAnsi="Arial" w:cs="Arial"/>
          <w:sz w:val="24"/>
          <w:szCs w:val="24"/>
        </w:rPr>
        <w:t xml:space="preserve">. </w:t>
      </w:r>
      <w:r w:rsidR="008B77C9" w:rsidRPr="004654C0">
        <w:rPr>
          <w:rFonts w:ascii="Arial" w:hAnsi="Arial" w:cs="Arial"/>
          <w:sz w:val="24"/>
          <w:szCs w:val="24"/>
        </w:rPr>
        <w:t>Χρυσομάλλη</w:t>
      </w:r>
      <w:r w:rsidR="008B77C9" w:rsidRPr="007A730F">
        <w:rPr>
          <w:rFonts w:ascii="Arial" w:hAnsi="Arial" w:cs="Arial"/>
          <w:b/>
          <w:sz w:val="24"/>
          <w:szCs w:val="24"/>
        </w:rPr>
        <w:t xml:space="preserve"> </w:t>
      </w:r>
      <w:r w:rsidR="004654C0">
        <w:rPr>
          <w:rFonts w:ascii="Arial" w:hAnsi="Arial" w:cs="Arial"/>
          <w:b/>
          <w:sz w:val="24"/>
          <w:szCs w:val="24"/>
        </w:rPr>
        <w:t>την Τρίτη 27 Φεβρουαρίου 2024 αναβάλλεται.</w:t>
      </w:r>
    </w:p>
    <w:p w:rsidR="004654C0" w:rsidRDefault="004654C0" w:rsidP="007A730F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54C0" w:rsidRDefault="004654C0" w:rsidP="007A730F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συνέπεια το πρόγραμμα των παραδόσεων της τρέχουσας εβδομάδας διαμορφώνεται ως εξής : </w:t>
      </w:r>
    </w:p>
    <w:p w:rsidR="004654C0" w:rsidRPr="004654C0" w:rsidRDefault="004654C0" w:rsidP="00465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54C0">
        <w:rPr>
          <w:rFonts w:ascii="Arial" w:hAnsi="Arial" w:cs="Arial"/>
          <w:b/>
          <w:sz w:val="24"/>
          <w:szCs w:val="24"/>
        </w:rPr>
        <w:t>Τετάρτη 28 Φεβρουαρίου και ώρα 5.00 – 7.00 μ.μ.</w:t>
      </w:r>
    </w:p>
    <w:p w:rsidR="004654C0" w:rsidRPr="004654C0" w:rsidRDefault="004654C0" w:rsidP="004654C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54C0">
        <w:rPr>
          <w:rFonts w:ascii="Arial" w:hAnsi="Arial" w:cs="Arial"/>
          <w:b/>
          <w:sz w:val="24"/>
          <w:szCs w:val="24"/>
        </w:rPr>
        <w:t>Πέμπτη 29 Φεβρουαρίου και ώρα 11.00 π.μ.</w:t>
      </w:r>
    </w:p>
    <w:p w:rsidR="004654C0" w:rsidRDefault="004654C0" w:rsidP="007A730F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730F" w:rsidRPr="000D6BB2" w:rsidRDefault="004654C0" w:rsidP="007A730F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μειώνεται ότι οι ανωτέρω παραδόσεις του μαθήματος «ΔΙΚΑΙΟ ΤΗΣ ΕΥΡΩΠΑΪΚΗΣ ΕΝΩΣΗΣ Ι» </w:t>
      </w:r>
      <w:r w:rsidR="008B77C9" w:rsidRPr="007A730F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γίνουν </w:t>
      </w:r>
      <w:r w:rsidRPr="000D6BB2">
        <w:rPr>
          <w:rFonts w:ascii="Arial" w:hAnsi="Arial" w:cs="Arial"/>
          <w:b/>
          <w:sz w:val="24"/>
          <w:szCs w:val="24"/>
        </w:rPr>
        <w:t>σε ενιαίο τμήμα και με φυσική παρουσία.</w:t>
      </w: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766E4" w:rsidRPr="00475C77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7DE6"/>
    <w:rsid w:val="00454C9C"/>
    <w:rsid w:val="004654C0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42</cp:revision>
  <cp:lastPrinted>2018-02-15T10:26:00Z</cp:lastPrinted>
  <dcterms:created xsi:type="dcterms:W3CDTF">2014-02-13T08:18:00Z</dcterms:created>
  <dcterms:modified xsi:type="dcterms:W3CDTF">2024-02-26T11:25:00Z</dcterms:modified>
</cp:coreProperties>
</file>