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5" w14:textId="77777777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E39E51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0E176B2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33771E2C" w14:textId="1046EF12" w:rsidR="007559CA" w:rsidRPr="00E950BE" w:rsidRDefault="00264323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ΓΕΝΙΚΕΣ ΑΡΧΕΣ ΑΣΤΙΚΟΥ ΔΙΚΑΙΟΥ</w:t>
      </w:r>
    </w:p>
    <w:p w14:paraId="7BCD57BF" w14:textId="3052BB9A" w:rsidR="007559CA" w:rsidRDefault="00264323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Β</w:t>
      </w:r>
      <w:r w:rsidR="007559CA">
        <w:rPr>
          <w:rFonts w:ascii="Palatino Linotype" w:hAnsi="Palatino Linotype"/>
          <w:b/>
        </w:rPr>
        <w:t>' ΕΞΑΜΗΝΟ</w:t>
      </w:r>
    </w:p>
    <w:p w14:paraId="51FA6FC6" w14:textId="3BA6E7C8" w:rsidR="00264323" w:rsidRDefault="00264323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ΑΝΑΠΛ. ΚΑΘΗΓΗΤΗΣ Χ. ΦΙΛΙΟΣ</w:t>
      </w:r>
    </w:p>
    <w:p w14:paraId="0FAC2B75" w14:textId="77777777" w:rsidR="007559CA" w:rsidRDefault="007559CA" w:rsidP="007559CA">
      <w:pPr>
        <w:rPr>
          <w:rFonts w:ascii="Palatino Linotype" w:hAnsi="Palatino Linotype"/>
          <w:b/>
        </w:rPr>
      </w:pPr>
    </w:p>
    <w:p w14:paraId="5B0BDEBA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</w:p>
    <w:p w14:paraId="716C5A63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64D4797B" w14:textId="77777777" w:rsidR="007559CA" w:rsidRDefault="007559CA" w:rsidP="007559CA">
      <w:pPr>
        <w:jc w:val="both"/>
        <w:rPr>
          <w:rFonts w:ascii="Palatino Linotype" w:hAnsi="Palatino Linotype"/>
          <w:b/>
        </w:rPr>
      </w:pPr>
    </w:p>
    <w:p w14:paraId="6A6A02EF" w14:textId="2A003DB7" w:rsidR="007559CA" w:rsidRDefault="007559CA" w:rsidP="004F16D4">
      <w:pPr>
        <w:jc w:val="both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</w:rPr>
        <w:t>Ανακοινώνεται ότι</w:t>
      </w:r>
      <w:r w:rsidR="00027ECD">
        <w:rPr>
          <w:rFonts w:ascii="Palatino Linotype" w:hAnsi="Palatino Linotype"/>
        </w:rPr>
        <w:t xml:space="preserve"> </w:t>
      </w:r>
      <w:r w:rsidR="00027ECD" w:rsidRPr="00451A48">
        <w:rPr>
          <w:rFonts w:ascii="Palatino Linotype" w:hAnsi="Palatino Linotype"/>
          <w:b/>
        </w:rPr>
        <w:t xml:space="preserve">την </w:t>
      </w:r>
      <w:r w:rsidR="004F16D4">
        <w:rPr>
          <w:rFonts w:ascii="Palatino Linotype" w:hAnsi="Palatino Linotype"/>
          <w:b/>
        </w:rPr>
        <w:t>Δευτέρα 26</w:t>
      </w:r>
      <w:r w:rsidR="00027ECD" w:rsidRPr="00451A48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  <w:b/>
        </w:rPr>
        <w:t xml:space="preserve">Φεβρουαρίου 2024 και </w:t>
      </w:r>
      <w:r w:rsidR="00027ECD" w:rsidRPr="00451A48">
        <w:rPr>
          <w:rFonts w:ascii="Palatino Linotype" w:hAnsi="Palatino Linotype"/>
          <w:b/>
        </w:rPr>
        <w:t xml:space="preserve">ώρα </w:t>
      </w:r>
      <w:r w:rsidR="00264323">
        <w:rPr>
          <w:rFonts w:ascii="Palatino Linotype" w:hAnsi="Palatino Linotype"/>
          <w:b/>
        </w:rPr>
        <w:t>11</w:t>
      </w:r>
      <w:r w:rsidR="00027ECD">
        <w:rPr>
          <w:rFonts w:ascii="Palatino Linotype" w:hAnsi="Palatino Linotype"/>
          <w:b/>
        </w:rPr>
        <w:t>.</w:t>
      </w:r>
      <w:r w:rsidR="00264323">
        <w:rPr>
          <w:rFonts w:ascii="Palatino Linotype" w:hAnsi="Palatino Linotype"/>
          <w:b/>
        </w:rPr>
        <w:t>3</w:t>
      </w:r>
      <w:r w:rsidR="00027ECD">
        <w:rPr>
          <w:rFonts w:ascii="Palatino Linotype" w:hAnsi="Palatino Linotype"/>
          <w:b/>
        </w:rPr>
        <w:t>0</w:t>
      </w:r>
      <w:r w:rsidR="004F16D4">
        <w:rPr>
          <w:rFonts w:ascii="Palatino Linotype" w:hAnsi="Palatino Linotype"/>
          <w:b/>
        </w:rPr>
        <w:t>,</w:t>
      </w:r>
      <w:r w:rsidR="00027ECD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 w:rsidR="00264323">
        <w:rPr>
          <w:rFonts w:ascii="Palatino Linotype" w:hAnsi="Palatino Linotype"/>
          <w:b/>
        </w:rPr>
        <w:t>Γενικές Αρχές Αστικού Δικαίου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</w:t>
      </w:r>
      <w:r w:rsidR="00264323">
        <w:rPr>
          <w:rFonts w:ascii="Palatino Linotype" w:hAnsi="Palatino Linotype"/>
          <w:b/>
        </w:rPr>
        <w:t>Β</w:t>
      </w:r>
      <w:r>
        <w:rPr>
          <w:rFonts w:ascii="Palatino Linotype" w:hAnsi="Palatino Linotype"/>
          <w:b/>
        </w:rPr>
        <w:t>’ εξαμήνου</w:t>
      </w:r>
      <w:r w:rsidR="00027ECD">
        <w:rPr>
          <w:rFonts w:ascii="Palatino Linotype" w:hAnsi="Palatino Linotype"/>
          <w:bCs/>
        </w:rPr>
        <w:t xml:space="preserve">, σύμφωνα με το πρόγραμμα, </w:t>
      </w:r>
      <w:r w:rsidR="004F16D4">
        <w:rPr>
          <w:rFonts w:ascii="Palatino Linotype" w:hAnsi="Palatino Linotype"/>
          <w:bCs/>
        </w:rPr>
        <w:t xml:space="preserve">στο Αμφιθέατρο </w:t>
      </w:r>
      <w:r w:rsidR="00264323">
        <w:rPr>
          <w:rFonts w:ascii="Palatino Linotype" w:hAnsi="Palatino Linotype"/>
          <w:bCs/>
        </w:rPr>
        <w:t>1.</w:t>
      </w:r>
    </w:p>
    <w:p w14:paraId="7FFF7E96" w14:textId="77777777" w:rsidR="007559CA" w:rsidRDefault="007559CA" w:rsidP="007559CA">
      <w:pPr>
        <w:jc w:val="both"/>
        <w:rPr>
          <w:rFonts w:ascii="Palatino Linotype" w:hAnsi="Palatino Linotype"/>
        </w:rPr>
      </w:pPr>
    </w:p>
    <w:p w14:paraId="07A832B0" w14:textId="77777777" w:rsidR="007559CA" w:rsidRPr="004F70CB" w:rsidRDefault="007559CA" w:rsidP="007559CA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5AAD3685" w14:textId="77777777" w:rsidR="007559CA" w:rsidRPr="00D679E9" w:rsidRDefault="007559CA" w:rsidP="007559CA">
      <w:pPr>
        <w:jc w:val="both"/>
        <w:rPr>
          <w:rFonts w:ascii="Palatino Linotype" w:hAnsi="Palatino Linotype"/>
        </w:rPr>
      </w:pPr>
    </w:p>
    <w:p w14:paraId="42116914" w14:textId="77777777" w:rsidR="007559CA" w:rsidRPr="004F70CB" w:rsidRDefault="007559CA" w:rsidP="007559CA">
      <w:pPr>
        <w:rPr>
          <w:rFonts w:ascii="Palatino Linotype" w:hAnsi="Palatino Linotype"/>
          <w:b/>
        </w:rPr>
      </w:pPr>
    </w:p>
    <w:p w14:paraId="30F8F929" w14:textId="77777777" w:rsidR="007559CA" w:rsidRDefault="007559CA" w:rsidP="007559CA"/>
    <w:p w14:paraId="7970E8A7" w14:textId="77777777" w:rsidR="007559CA" w:rsidRPr="007559CA" w:rsidRDefault="007559CA"/>
    <w:sectPr w:rsidR="007559CA" w:rsidRPr="007559CA" w:rsidSect="00733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027ECD"/>
    <w:rsid w:val="000D153D"/>
    <w:rsid w:val="00264323"/>
    <w:rsid w:val="004313F2"/>
    <w:rsid w:val="004F16D4"/>
    <w:rsid w:val="007245C4"/>
    <w:rsid w:val="00733EB7"/>
    <w:rsid w:val="007559CA"/>
    <w:rsid w:val="00772A4D"/>
    <w:rsid w:val="00A94DB1"/>
    <w:rsid w:val="00C557D2"/>
    <w:rsid w:val="00C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8B4"/>
  <w15:chartTrackingRefBased/>
  <w15:docId w15:val="{C3A92358-8C95-4D22-978B-0807F8E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559C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59C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59C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55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55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559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559C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559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559C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559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559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55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55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559C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55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559C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559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559C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7">
    <w:name w:val="Intense Emphasis"/>
    <w:basedOn w:val="a0"/>
    <w:uiPriority w:val="21"/>
    <w:qFormat/>
    <w:rsid w:val="007559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55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559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559C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559C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Δέλιος</dc:creator>
  <cp:keywords/>
  <dc:description/>
  <cp:lastModifiedBy>Markos Almpanis</cp:lastModifiedBy>
  <cp:revision>3</cp:revision>
  <dcterms:created xsi:type="dcterms:W3CDTF">2024-02-22T08:00:00Z</dcterms:created>
  <dcterms:modified xsi:type="dcterms:W3CDTF">2024-02-22T08:06:00Z</dcterms:modified>
</cp:coreProperties>
</file>