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ΤΜΗΜΑ ΝΟΜΙΚΗΣ</w:t>
      </w:r>
    </w:p>
    <w:p w:rsidR="00E766E4" w:rsidRPr="00BF07E0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ΤΟΜΕΑΣ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ΔΙΕΘΝΩΝ ΣΠΟΥΔΩΝ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</w:t>
      </w:r>
      <w:r w:rsidR="00E766E4" w:rsidRPr="00475C77"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 </w:t>
      </w:r>
      <w:r w:rsidR="005E4546" w:rsidRPr="005E4546">
        <w:rPr>
          <w:rFonts w:ascii="Arial" w:hAnsi="Arial" w:cs="Arial"/>
          <w:b/>
          <w:sz w:val="24"/>
          <w:szCs w:val="24"/>
        </w:rPr>
        <w:t xml:space="preserve"> </w:t>
      </w:r>
      <w:r w:rsidR="005E4546" w:rsidRPr="004443EA">
        <w:rPr>
          <w:rFonts w:ascii="Arial" w:hAnsi="Arial" w:cs="Arial"/>
          <w:b/>
          <w:sz w:val="24"/>
          <w:szCs w:val="24"/>
        </w:rPr>
        <w:t xml:space="preserve">  </w:t>
      </w:r>
      <w:r w:rsidR="00E766E4" w:rsidRPr="00475C77">
        <w:rPr>
          <w:rFonts w:ascii="Arial" w:hAnsi="Arial" w:cs="Arial"/>
          <w:b/>
          <w:sz w:val="24"/>
          <w:szCs w:val="24"/>
        </w:rPr>
        <w:t>Κομοτηνή</w:t>
      </w:r>
      <w:r w:rsidR="00405C58" w:rsidRPr="00405C58">
        <w:rPr>
          <w:rFonts w:ascii="Arial" w:hAnsi="Arial" w:cs="Arial"/>
          <w:b/>
          <w:sz w:val="24"/>
          <w:szCs w:val="24"/>
        </w:rPr>
        <w:t xml:space="preserve"> </w:t>
      </w:r>
      <w:r w:rsidR="0082707D">
        <w:rPr>
          <w:rFonts w:ascii="Arial" w:hAnsi="Arial" w:cs="Arial"/>
          <w:b/>
          <w:sz w:val="24"/>
          <w:szCs w:val="24"/>
        </w:rPr>
        <w:t>2</w:t>
      </w:r>
      <w:r w:rsidR="004654C0">
        <w:rPr>
          <w:rFonts w:ascii="Arial" w:hAnsi="Arial" w:cs="Arial"/>
          <w:b/>
          <w:sz w:val="24"/>
          <w:szCs w:val="24"/>
        </w:rPr>
        <w:t>6</w:t>
      </w:r>
      <w:r w:rsidR="00BF07E0" w:rsidRPr="00405C58">
        <w:rPr>
          <w:rFonts w:ascii="Arial" w:hAnsi="Arial" w:cs="Arial"/>
          <w:b/>
          <w:sz w:val="24"/>
          <w:szCs w:val="24"/>
        </w:rPr>
        <w:t>.</w:t>
      </w:r>
      <w:r w:rsidR="000D10E0" w:rsidRPr="000D10E0">
        <w:rPr>
          <w:rFonts w:ascii="Arial" w:hAnsi="Arial" w:cs="Arial"/>
          <w:b/>
          <w:sz w:val="24"/>
          <w:szCs w:val="24"/>
        </w:rPr>
        <w:t>0</w:t>
      </w:r>
      <w:r w:rsidR="00973109">
        <w:rPr>
          <w:rFonts w:ascii="Arial" w:hAnsi="Arial" w:cs="Arial"/>
          <w:b/>
          <w:sz w:val="24"/>
          <w:szCs w:val="24"/>
        </w:rPr>
        <w:t>3</w:t>
      </w:r>
      <w:r w:rsidR="000D10E0" w:rsidRPr="00E84959">
        <w:rPr>
          <w:rFonts w:ascii="Arial" w:hAnsi="Arial" w:cs="Arial"/>
          <w:b/>
          <w:sz w:val="24"/>
          <w:szCs w:val="24"/>
        </w:rPr>
        <w:t>.20</w:t>
      </w:r>
      <w:r w:rsidR="00BF07E0" w:rsidRPr="00405C58">
        <w:rPr>
          <w:rFonts w:ascii="Arial" w:hAnsi="Arial" w:cs="Arial"/>
          <w:b/>
          <w:sz w:val="24"/>
          <w:szCs w:val="24"/>
        </w:rPr>
        <w:t>2</w:t>
      </w:r>
      <w:r w:rsidR="0082707D">
        <w:rPr>
          <w:rFonts w:ascii="Arial" w:hAnsi="Arial" w:cs="Arial"/>
          <w:b/>
          <w:sz w:val="24"/>
          <w:szCs w:val="24"/>
        </w:rPr>
        <w:t>4</w:t>
      </w:r>
    </w:p>
    <w:p w:rsidR="0007785D" w:rsidRPr="00790AD3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E4546">
        <w:rPr>
          <w:rFonts w:ascii="Arial" w:hAnsi="Arial" w:cs="Arial"/>
          <w:b/>
          <w:color w:val="C00000"/>
          <w:sz w:val="24"/>
          <w:szCs w:val="24"/>
        </w:rPr>
        <w:t>ΜΑΘΗΜΑ: ΔΙΚΑΙΟ ΤΗΣ ΕΥΡΩΠΑ</w:t>
      </w:r>
      <w:r w:rsidR="00F8188B" w:rsidRPr="005E4546">
        <w:rPr>
          <w:rFonts w:ascii="Arial" w:hAnsi="Arial" w:cs="Arial"/>
          <w:b/>
          <w:color w:val="C00000"/>
          <w:sz w:val="24"/>
          <w:szCs w:val="24"/>
        </w:rPr>
        <w:t xml:space="preserve">ΪΚΗΣ ΕΝΩΣΗΣ Ι </w:t>
      </w: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ΚΑΘΗΓΗΤΗΣ ΜΙΧ. ΧΡΥΣΟΜΑΛΛΗΣ</w:t>
      </w:r>
    </w:p>
    <w:p w:rsidR="002D32A3" w:rsidRPr="005E4546" w:rsidRDefault="002D32A3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ΕΠΙΚ. ΚΑΘΗΓΗΤΡΙΑ ΒΙΡΓΙΝΙΑ ΤΖΩΡΤΖΗ</w:t>
      </w:r>
    </w:p>
    <w:p w:rsidR="00C94C40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  <w:lang w:val="en-US"/>
        </w:rPr>
        <w:t>B</w:t>
      </w:r>
      <w:r w:rsidRPr="005E4546">
        <w:rPr>
          <w:rFonts w:ascii="Arial" w:hAnsi="Arial" w:cs="Arial"/>
          <w:b/>
          <w:sz w:val="24"/>
          <w:szCs w:val="24"/>
        </w:rPr>
        <w:t>’ ΕΞΑΜΗΝΟ</w:t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</w:p>
    <w:p w:rsidR="00E766E4" w:rsidRPr="00B83E38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</w:p>
    <w:p w:rsidR="004A5B6B" w:rsidRPr="00EC7A25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C77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3109" w:rsidRPr="00973109" w:rsidRDefault="00E766E4" w:rsidP="00973109">
      <w:pPr>
        <w:pStyle w:val="a3"/>
        <w:spacing w:line="360" w:lineRule="auto"/>
        <w:ind w:firstLine="7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973109">
        <w:rPr>
          <w:rFonts w:ascii="Arial" w:hAnsi="Arial" w:cs="Arial"/>
          <w:sz w:val="24"/>
          <w:szCs w:val="24"/>
        </w:rPr>
        <w:t xml:space="preserve">Ανακοινώνεται στους κ.κ. φοιτητές του </w:t>
      </w:r>
      <w:r w:rsidRPr="00973109">
        <w:rPr>
          <w:rFonts w:ascii="Arial" w:hAnsi="Arial" w:cs="Arial"/>
          <w:sz w:val="24"/>
          <w:szCs w:val="24"/>
          <w:lang w:val="en-US"/>
        </w:rPr>
        <w:t>B</w:t>
      </w:r>
      <w:r w:rsidRPr="00973109">
        <w:rPr>
          <w:rFonts w:ascii="Arial" w:hAnsi="Arial" w:cs="Arial"/>
          <w:sz w:val="24"/>
          <w:szCs w:val="24"/>
        </w:rPr>
        <w:t xml:space="preserve">’ εξαμήνου ότι </w:t>
      </w:r>
      <w:r w:rsidR="00973109" w:rsidRPr="00973109">
        <w:rPr>
          <w:rFonts w:ascii="Arial" w:hAnsi="Arial" w:cs="Arial"/>
          <w:sz w:val="24"/>
          <w:szCs w:val="24"/>
        </w:rPr>
        <w:t>η</w:t>
      </w:r>
      <w:r w:rsidR="00973109" w:rsidRPr="00973109">
        <w:rPr>
          <w:rFonts w:ascii="Arial" w:hAnsi="Arial"/>
          <w:sz w:val="24"/>
          <w:szCs w:val="24"/>
        </w:rPr>
        <w:t xml:space="preserve"> επόμενη παράδοση του μαθήματος 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«ΔΙΚΑΙΟ </w:t>
      </w:r>
      <w:r w:rsidR="00973109" w:rsidRPr="00973109">
        <w:rPr>
          <w:rFonts w:ascii="Arial" w:hAnsi="Arial" w:cs="Arial"/>
          <w:b/>
          <w:color w:val="C00000"/>
          <w:sz w:val="24"/>
          <w:szCs w:val="24"/>
        </w:rPr>
        <w:t>ΤΗΣ ΕΥΡΩΠΑ</w:t>
      </w:r>
      <w:r w:rsidR="00973109" w:rsidRPr="00973109">
        <w:rPr>
          <w:rFonts w:ascii="Arial" w:hAnsi="Arial" w:cs="Arial"/>
          <w:b/>
          <w:color w:val="C00000"/>
          <w:sz w:val="24"/>
          <w:szCs w:val="24"/>
        </w:rPr>
        <w:t>ΪΚΗΣ ΕΝΩΣΗΣ Ι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>»</w:t>
      </w:r>
      <w:r w:rsidR="00973109" w:rsidRPr="00973109">
        <w:rPr>
          <w:rFonts w:ascii="Arial" w:hAnsi="Arial"/>
          <w:sz w:val="24"/>
          <w:szCs w:val="24"/>
        </w:rPr>
        <w:t xml:space="preserve"> θα πραγματοποιηθεί τη</w:t>
      </w:r>
      <w:r w:rsidR="00973109">
        <w:rPr>
          <w:rFonts w:ascii="Arial" w:hAnsi="Arial"/>
          <w:sz w:val="24"/>
          <w:szCs w:val="24"/>
        </w:rPr>
        <w:t xml:space="preserve">ν </w:t>
      </w:r>
      <w:r w:rsidR="00973109" w:rsidRPr="00973109">
        <w:rPr>
          <w:rFonts w:ascii="Arial" w:hAnsi="Arial"/>
          <w:sz w:val="24"/>
          <w:szCs w:val="24"/>
        </w:rPr>
        <w:t xml:space="preserve"> </w:t>
      </w:r>
      <w:r w:rsidR="00973109">
        <w:rPr>
          <w:rFonts w:ascii="Arial" w:hAnsi="Arial"/>
          <w:b/>
          <w:color w:val="C00000"/>
          <w:sz w:val="24"/>
          <w:szCs w:val="24"/>
        </w:rPr>
        <w:t>Τετάρτη 27 Μαρτ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ίου 2024 </w:t>
      </w:r>
      <w:r w:rsidR="00973109">
        <w:rPr>
          <w:rFonts w:ascii="Arial" w:hAnsi="Arial"/>
          <w:b/>
          <w:color w:val="C00000"/>
          <w:sz w:val="24"/>
          <w:szCs w:val="24"/>
        </w:rPr>
        <w:t xml:space="preserve">, </w:t>
      </w:r>
      <w:r w:rsidR="00973109" w:rsidRPr="00973109">
        <w:rPr>
          <w:rFonts w:ascii="Arial" w:hAnsi="Arial"/>
          <w:b/>
          <w:color w:val="C00000"/>
          <w:sz w:val="24"/>
          <w:szCs w:val="24"/>
          <w:u w:val="single"/>
        </w:rPr>
        <w:t>εκτάκτως</w:t>
      </w:r>
      <w:r w:rsidR="00973109">
        <w:rPr>
          <w:rFonts w:ascii="Arial" w:hAnsi="Arial"/>
          <w:b/>
          <w:color w:val="C00000"/>
          <w:sz w:val="24"/>
          <w:szCs w:val="24"/>
        </w:rPr>
        <w:t xml:space="preserve"> 4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>.00</w:t>
      </w:r>
      <w:r w:rsidR="00973109">
        <w:rPr>
          <w:rFonts w:ascii="Arial" w:hAnsi="Arial"/>
          <w:b/>
          <w:color w:val="C00000"/>
          <w:sz w:val="24"/>
          <w:szCs w:val="24"/>
        </w:rPr>
        <w:t xml:space="preserve"> – 6.00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973109">
        <w:rPr>
          <w:rFonts w:ascii="Arial" w:hAnsi="Arial"/>
          <w:b/>
          <w:color w:val="C00000"/>
          <w:sz w:val="24"/>
          <w:szCs w:val="24"/>
        </w:rPr>
        <w:t>μ.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>μ.</w:t>
      </w:r>
      <w:r w:rsidR="00973109">
        <w:rPr>
          <w:rFonts w:ascii="Arial" w:hAnsi="Arial"/>
          <w:sz w:val="24"/>
          <w:szCs w:val="24"/>
        </w:rPr>
        <w:t xml:space="preserve"> </w:t>
      </w:r>
    </w:p>
    <w:p w:rsidR="007A730F" w:rsidRPr="00973109" w:rsidRDefault="007A730F" w:rsidP="00973109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66E4" w:rsidRPr="007306D9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 xml:space="preserve">  </w:t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="00287FD9" w:rsidRPr="007306D9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>Από τον Τομέα</w:t>
      </w:r>
    </w:p>
    <w:p w:rsidR="00E2524C" w:rsidRDefault="00E766E4" w:rsidP="00E2524C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475C77">
        <w:rPr>
          <w:rFonts w:ascii="Arial" w:hAnsi="Arial" w:cs="Arial"/>
          <w:sz w:val="24"/>
          <w:szCs w:val="24"/>
        </w:rPr>
        <w:t xml:space="preserve">  </w:t>
      </w:r>
    </w:p>
    <w:sectPr w:rsidR="00E2524C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B88"/>
    <w:multiLevelType w:val="hybridMultilevel"/>
    <w:tmpl w:val="39B671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6E4"/>
    <w:rsid w:val="000023A2"/>
    <w:rsid w:val="0003710F"/>
    <w:rsid w:val="0007785D"/>
    <w:rsid w:val="000B5B5B"/>
    <w:rsid w:val="000D10E0"/>
    <w:rsid w:val="000D6BB2"/>
    <w:rsid w:val="00196265"/>
    <w:rsid w:val="002557B9"/>
    <w:rsid w:val="00287FD9"/>
    <w:rsid w:val="002C4C33"/>
    <w:rsid w:val="002D32A3"/>
    <w:rsid w:val="003338ED"/>
    <w:rsid w:val="0035530B"/>
    <w:rsid w:val="003627DB"/>
    <w:rsid w:val="00382867"/>
    <w:rsid w:val="003A04C1"/>
    <w:rsid w:val="003B2150"/>
    <w:rsid w:val="00405C58"/>
    <w:rsid w:val="004443EA"/>
    <w:rsid w:val="00447DE6"/>
    <w:rsid w:val="00454C9C"/>
    <w:rsid w:val="004654C0"/>
    <w:rsid w:val="00475C77"/>
    <w:rsid w:val="004A5B6B"/>
    <w:rsid w:val="004C5841"/>
    <w:rsid w:val="004D75F9"/>
    <w:rsid w:val="0054021D"/>
    <w:rsid w:val="005477CE"/>
    <w:rsid w:val="005E4546"/>
    <w:rsid w:val="00615456"/>
    <w:rsid w:val="006428EB"/>
    <w:rsid w:val="00650E13"/>
    <w:rsid w:val="00661D0E"/>
    <w:rsid w:val="006B2E77"/>
    <w:rsid w:val="006C7E4D"/>
    <w:rsid w:val="007306D9"/>
    <w:rsid w:val="00790AD3"/>
    <w:rsid w:val="007A730F"/>
    <w:rsid w:val="007C5A2D"/>
    <w:rsid w:val="007E21FA"/>
    <w:rsid w:val="0082707D"/>
    <w:rsid w:val="0087763E"/>
    <w:rsid w:val="008B77C9"/>
    <w:rsid w:val="00973109"/>
    <w:rsid w:val="00A04A15"/>
    <w:rsid w:val="00A75CD9"/>
    <w:rsid w:val="00A978C0"/>
    <w:rsid w:val="00AD4F4C"/>
    <w:rsid w:val="00B050CA"/>
    <w:rsid w:val="00B1148E"/>
    <w:rsid w:val="00B23A65"/>
    <w:rsid w:val="00B83E38"/>
    <w:rsid w:val="00BB7CF8"/>
    <w:rsid w:val="00BF07E0"/>
    <w:rsid w:val="00C07A97"/>
    <w:rsid w:val="00C638AC"/>
    <w:rsid w:val="00C73602"/>
    <w:rsid w:val="00C77C8D"/>
    <w:rsid w:val="00C94C40"/>
    <w:rsid w:val="00CE420A"/>
    <w:rsid w:val="00D5762C"/>
    <w:rsid w:val="00DF23C5"/>
    <w:rsid w:val="00DF75F0"/>
    <w:rsid w:val="00E2524C"/>
    <w:rsid w:val="00E766E4"/>
    <w:rsid w:val="00E84959"/>
    <w:rsid w:val="00EC7A25"/>
    <w:rsid w:val="00F114E3"/>
    <w:rsid w:val="00F737BF"/>
    <w:rsid w:val="00F8188B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47BB-61BE-4B19-A0C0-BD7EEC5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F7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F75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44</cp:revision>
  <cp:lastPrinted>2018-02-15T10:26:00Z</cp:lastPrinted>
  <dcterms:created xsi:type="dcterms:W3CDTF">2014-02-13T08:18:00Z</dcterms:created>
  <dcterms:modified xsi:type="dcterms:W3CDTF">2024-03-26T12:14:00Z</dcterms:modified>
</cp:coreProperties>
</file>