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470E7" w14:textId="77777777" w:rsidR="00863F46" w:rsidRDefault="00863F46" w:rsidP="00863F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13D6CD3D" wp14:editId="328C4CAA">
            <wp:extent cx="5204460" cy="1653540"/>
            <wp:effectExtent l="0" t="0" r="0" b="3810"/>
            <wp:docPr id="1" name="Εικόνα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C19BF" w14:textId="77777777" w:rsidR="00863F46" w:rsidRDefault="00863F46" w:rsidP="00863F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548755" w14:textId="203F4683" w:rsidR="006F4F83" w:rsidRPr="006F4F83" w:rsidRDefault="006F4F83" w:rsidP="006F4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Κομοτηνή </w:t>
      </w:r>
      <w:r w:rsidR="0030695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30695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42968">
        <w:rPr>
          <w:rFonts w:ascii="Times New Roman" w:hAnsi="Times New Roman" w:cs="Times New Roman"/>
          <w:sz w:val="24"/>
          <w:szCs w:val="24"/>
        </w:rPr>
        <w:t>4</w:t>
      </w:r>
    </w:p>
    <w:p w14:paraId="71AC28DA" w14:textId="77777777" w:rsidR="00F72996" w:rsidRDefault="00F72996" w:rsidP="00863F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D8A4A4" w14:textId="77777777" w:rsidR="00863F46" w:rsidRDefault="00863F46" w:rsidP="00863F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ΠΡΟΣΚΛΗΣΗ</w:t>
      </w:r>
    </w:p>
    <w:p w14:paraId="1A30FC79" w14:textId="6A2C0654" w:rsidR="00863F46" w:rsidRDefault="00863F46" w:rsidP="00863F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Καλούνται όλοι οι φοιτητές που συμμετέχουν και ενδιαφέρονται να συμμετέχουν στο Εργαστήριο</w:t>
      </w:r>
      <w:r w:rsidR="00753F9D">
        <w:rPr>
          <w:rFonts w:ascii="Times New Roman" w:hAnsi="Times New Roman" w:cs="Times New Roman"/>
          <w:sz w:val="24"/>
          <w:szCs w:val="24"/>
        </w:rPr>
        <w:t xml:space="preserve"> Διεθνούς Δικαίου και Διεθνών Σχέσεων «Κρατερός Ιωάννου»</w:t>
      </w:r>
      <w:r>
        <w:rPr>
          <w:rFonts w:ascii="Times New Roman" w:hAnsi="Times New Roman" w:cs="Times New Roman"/>
          <w:sz w:val="24"/>
          <w:szCs w:val="24"/>
        </w:rPr>
        <w:t xml:space="preserve"> να προσέλθουν σε συνάντηση </w:t>
      </w:r>
      <w:r w:rsidR="00306951">
        <w:rPr>
          <w:rFonts w:ascii="Times New Roman" w:hAnsi="Times New Roman" w:cs="Times New Roman"/>
          <w:b/>
          <w:color w:val="C00000"/>
          <w:sz w:val="24"/>
          <w:szCs w:val="24"/>
        </w:rPr>
        <w:t>στον</w:t>
      </w:r>
      <w:r w:rsidRPr="006F4F8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Τομέα Διεθνών Σπουδών </w:t>
      </w:r>
      <w:r w:rsidR="00261717" w:rsidRPr="006F4F83">
        <w:rPr>
          <w:rFonts w:ascii="Times New Roman" w:hAnsi="Times New Roman" w:cs="Times New Roman"/>
          <w:b/>
          <w:color w:val="C00000"/>
          <w:sz w:val="24"/>
          <w:szCs w:val="24"/>
        </w:rPr>
        <w:t>την Π</w:t>
      </w:r>
      <w:r w:rsidR="00242968">
        <w:rPr>
          <w:rFonts w:ascii="Times New Roman" w:hAnsi="Times New Roman" w:cs="Times New Roman"/>
          <w:b/>
          <w:color w:val="C00000"/>
          <w:sz w:val="24"/>
          <w:szCs w:val="24"/>
        </w:rPr>
        <w:t>αρασκευή</w:t>
      </w:r>
      <w:r w:rsidR="00261717" w:rsidRPr="006F4F8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306951">
        <w:rPr>
          <w:rFonts w:ascii="Times New Roman" w:hAnsi="Times New Roman" w:cs="Times New Roman"/>
          <w:b/>
          <w:color w:val="C00000"/>
          <w:sz w:val="24"/>
          <w:szCs w:val="24"/>
        </w:rPr>
        <w:t>6</w:t>
      </w:r>
      <w:r w:rsidR="00261717" w:rsidRPr="006F4F83">
        <w:rPr>
          <w:rFonts w:ascii="Times New Roman" w:hAnsi="Times New Roman" w:cs="Times New Roman"/>
          <w:b/>
          <w:color w:val="C00000"/>
          <w:sz w:val="24"/>
          <w:szCs w:val="24"/>
        </w:rPr>
        <w:t>-1</w:t>
      </w:r>
      <w:r w:rsidR="00306951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261717" w:rsidRPr="006F4F83">
        <w:rPr>
          <w:rFonts w:ascii="Times New Roman" w:hAnsi="Times New Roman" w:cs="Times New Roman"/>
          <w:b/>
          <w:color w:val="C00000"/>
          <w:sz w:val="24"/>
          <w:szCs w:val="24"/>
        </w:rPr>
        <w:t>-202</w:t>
      </w:r>
      <w:r w:rsidR="00242968">
        <w:rPr>
          <w:rFonts w:ascii="Times New Roman" w:hAnsi="Times New Roman" w:cs="Times New Roman"/>
          <w:b/>
          <w:color w:val="C00000"/>
          <w:sz w:val="24"/>
          <w:szCs w:val="24"/>
        </w:rPr>
        <w:t>4</w:t>
      </w:r>
      <w:r w:rsidR="00261717" w:rsidRPr="006F4F8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και ώρα 18:</w:t>
      </w:r>
      <w:r w:rsidR="00242968"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 w:rsidR="00261717" w:rsidRPr="006F4F83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5A22F6" w:rsidRPr="006F4F8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  <w:r w:rsidRPr="006F4F8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4C085C1A" w14:textId="7B4F8423" w:rsidR="00863F46" w:rsidRDefault="00863F46" w:rsidP="00863F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Είναι απαραίτητη η παρουσία όλων όσων συμμετέχουν</w:t>
      </w:r>
      <w:r w:rsidR="00FE6744">
        <w:rPr>
          <w:rFonts w:ascii="Times New Roman" w:hAnsi="Times New Roman" w:cs="Times New Roman"/>
          <w:b/>
          <w:sz w:val="24"/>
          <w:szCs w:val="24"/>
        </w:rPr>
        <w:t xml:space="preserve"> και επιθυμούν να συμμετέχουν ενεργά στις δραστηριότητες του Εργαστηρίου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7C22D4E" w14:textId="77777777" w:rsidR="00863F46" w:rsidRPr="007A7888" w:rsidRDefault="00863F46" w:rsidP="00863F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219951" w14:textId="54773A66" w:rsidR="00863F46" w:rsidRDefault="00863F46" w:rsidP="002429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Καθηγητής Κ. Αντωνόπουλο</w:t>
      </w:r>
      <w:r w:rsidR="005A22F6">
        <w:rPr>
          <w:rFonts w:ascii="Times New Roman" w:hAnsi="Times New Roman" w:cs="Times New Roman"/>
          <w:sz w:val="24"/>
          <w:szCs w:val="24"/>
        </w:rPr>
        <w:t>ς</w:t>
      </w:r>
    </w:p>
    <w:p w14:paraId="41ADC6A9" w14:textId="56D4EC61" w:rsidR="00242968" w:rsidRPr="00242968" w:rsidRDefault="00242968" w:rsidP="002429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Κοσμήτωρ Νομικής Σχολής </w:t>
      </w:r>
    </w:p>
    <w:p w14:paraId="51037172" w14:textId="77777777" w:rsidR="00863F46" w:rsidRDefault="00863F46" w:rsidP="00863F46"/>
    <w:p w14:paraId="0C240506" w14:textId="77777777" w:rsidR="00863F46" w:rsidRDefault="00863F46" w:rsidP="00863F46"/>
    <w:p w14:paraId="5CE16C27" w14:textId="77777777" w:rsidR="00863F46" w:rsidRDefault="00863F46" w:rsidP="00863F46"/>
    <w:p w14:paraId="4EFEFE1E" w14:textId="77777777" w:rsidR="00863F46" w:rsidRDefault="00863F46" w:rsidP="00863F46"/>
    <w:p w14:paraId="27679898" w14:textId="77777777" w:rsidR="00863F46" w:rsidRDefault="00863F46" w:rsidP="00863F46"/>
    <w:p w14:paraId="4C55D4F0" w14:textId="77777777" w:rsidR="0040738D" w:rsidRDefault="0040738D"/>
    <w:sectPr w:rsidR="0040738D" w:rsidSect="00DC6B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1D"/>
    <w:rsid w:val="00006450"/>
    <w:rsid w:val="0017233A"/>
    <w:rsid w:val="001A7625"/>
    <w:rsid w:val="001F382D"/>
    <w:rsid w:val="00242968"/>
    <w:rsid w:val="00261717"/>
    <w:rsid w:val="00306951"/>
    <w:rsid w:val="0040738D"/>
    <w:rsid w:val="0042221E"/>
    <w:rsid w:val="004C152E"/>
    <w:rsid w:val="00563946"/>
    <w:rsid w:val="005A22F6"/>
    <w:rsid w:val="005E3A5A"/>
    <w:rsid w:val="006F4F83"/>
    <w:rsid w:val="00753F9D"/>
    <w:rsid w:val="007A7888"/>
    <w:rsid w:val="007C781D"/>
    <w:rsid w:val="00863F46"/>
    <w:rsid w:val="00884C00"/>
    <w:rsid w:val="00897B61"/>
    <w:rsid w:val="008C32D8"/>
    <w:rsid w:val="00BF118A"/>
    <w:rsid w:val="00C6507E"/>
    <w:rsid w:val="00CD3465"/>
    <w:rsid w:val="00DC6B44"/>
    <w:rsid w:val="00F03FBE"/>
    <w:rsid w:val="00F72996"/>
    <w:rsid w:val="00FE6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8C09"/>
  <w15:docId w15:val="{19B66D91-D6CA-4B56-A95A-8E9C0A52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F46"/>
    <w:pPr>
      <w:spacing w:after="200" w:line="276" w:lineRule="auto"/>
    </w:pPr>
    <w:rPr>
      <w:rFonts w:eastAsiaTheme="minorEastAsia"/>
      <w:lang w:eastAsia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22F6"/>
    <w:rPr>
      <w:rFonts w:ascii="Tahoma" w:eastAsiaTheme="minorEastAsia" w:hAnsi="Tahoma" w:cs="Tahoma"/>
      <w:sz w:val="16"/>
      <w:szCs w:val="16"/>
      <w:lang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Constantine Antonopoulos</dc:creator>
  <cp:lastModifiedBy>User</cp:lastModifiedBy>
  <cp:revision>3</cp:revision>
  <dcterms:created xsi:type="dcterms:W3CDTF">2024-12-02T11:34:00Z</dcterms:created>
  <dcterms:modified xsi:type="dcterms:W3CDTF">2024-12-02T12:11:00Z</dcterms:modified>
</cp:coreProperties>
</file>