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FA790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A0565">
        <w:rPr>
          <w:rFonts w:ascii="Arial" w:hAnsi="Arial" w:cs="Arial"/>
          <w:b/>
          <w:sz w:val="24"/>
          <w:szCs w:val="24"/>
        </w:rPr>
        <w:t>Κομοτηνή 24 Ιανουαρίου 2025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5B6C7B" w:rsidRPr="002A0565" w:rsidRDefault="002E0AFB" w:rsidP="002A0565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2A0565">
        <w:rPr>
          <w:rFonts w:ascii="Arial" w:hAnsi="Arial" w:cs="Arial"/>
          <w:color w:val="555555"/>
          <w:sz w:val="24"/>
          <w:szCs w:val="24"/>
        </w:rPr>
        <w:t xml:space="preserve">Ανακοινώνεται στους φοιτητές του </w:t>
      </w:r>
      <w:proofErr w:type="spellStart"/>
      <w:r w:rsidRPr="002A0565">
        <w:rPr>
          <w:rFonts w:ascii="Arial" w:hAnsi="Arial" w:cs="Arial"/>
          <w:color w:val="555555"/>
          <w:sz w:val="24"/>
          <w:szCs w:val="24"/>
        </w:rPr>
        <w:t>Στ΄εξαμήνου</w:t>
      </w:r>
      <w:proofErr w:type="spellEnd"/>
      <w:r w:rsidRPr="002A0565">
        <w:rPr>
          <w:rFonts w:ascii="Arial" w:hAnsi="Arial" w:cs="Arial"/>
          <w:color w:val="555555"/>
          <w:sz w:val="24"/>
          <w:szCs w:val="24"/>
        </w:rPr>
        <w:t xml:space="preserve"> ότι </w:t>
      </w:r>
      <w:r w:rsidR="002A0565" w:rsidRPr="002A0565">
        <w:rPr>
          <w:rFonts w:ascii="Arial" w:hAnsi="Arial" w:cs="Arial"/>
          <w:color w:val="555555"/>
          <w:sz w:val="24"/>
          <w:szCs w:val="24"/>
        </w:rPr>
        <w:t xml:space="preserve">οι εξετάσεις στο </w:t>
      </w:r>
      <w:r w:rsidR="002A0565" w:rsidRPr="002A0565">
        <w:rPr>
          <w:rFonts w:ascii="Arial" w:hAnsi="Arial" w:cs="Arial"/>
          <w:b/>
          <w:color w:val="555555"/>
          <w:sz w:val="24"/>
          <w:szCs w:val="24"/>
        </w:rPr>
        <w:t>Τραπεζικό Δίκαιο</w:t>
      </w:r>
      <w:r w:rsidR="002A0565" w:rsidRPr="002A0565">
        <w:rPr>
          <w:rFonts w:ascii="Arial" w:hAnsi="Arial" w:cs="Arial"/>
          <w:color w:val="555555"/>
          <w:sz w:val="24"/>
          <w:szCs w:val="24"/>
        </w:rPr>
        <w:t xml:space="preserve">, θα διεξαχθούν </w:t>
      </w:r>
      <w:r w:rsidR="002A0565" w:rsidRPr="002A0565">
        <w:rPr>
          <w:rFonts w:ascii="Arial" w:hAnsi="Arial" w:cs="Arial"/>
          <w:b/>
          <w:color w:val="555555"/>
          <w:sz w:val="24"/>
          <w:szCs w:val="24"/>
        </w:rPr>
        <w:t>προφορικά την Δευτέρα 27 Ιανουαρίου 2025 και ώρα 16.00.</w:t>
      </w:r>
    </w:p>
    <w:p w:rsidR="005B6C7B" w:rsidRPr="002A0565" w:rsidRDefault="005B6C7B" w:rsidP="002A0565">
      <w:pPr>
        <w:spacing w:line="360" w:lineRule="auto"/>
        <w:jc w:val="both"/>
        <w:rPr>
          <w:sz w:val="24"/>
          <w:szCs w:val="24"/>
        </w:rPr>
      </w:pPr>
    </w:p>
    <w:p w:rsidR="005B6C7B" w:rsidRPr="005B6C7B" w:rsidRDefault="002A0565" w:rsidP="005B6C7B">
      <w:pPr>
        <w:jc w:val="both"/>
        <w:rPr>
          <w:sz w:val="24"/>
          <w:szCs w:val="24"/>
        </w:rPr>
      </w:pPr>
      <w:r>
        <w:rPr>
          <w:rFonts w:ascii="Arial" w:hAnsi="Arial" w:cs="Arial"/>
          <w:i/>
          <w:iCs/>
          <w:color w:val="555555"/>
          <w:sz w:val="21"/>
          <w:szCs w:val="21"/>
        </w:rPr>
        <w:t xml:space="preserve">                                                                                  Από τον</w:t>
      </w:r>
      <w:r w:rsidR="005B6C7B" w:rsidRPr="005B6C7B">
        <w:rPr>
          <w:rFonts w:ascii="Arial" w:hAnsi="Arial" w:cs="Arial"/>
          <w:i/>
          <w:iCs/>
          <w:color w:val="555555"/>
          <w:sz w:val="21"/>
          <w:szCs w:val="21"/>
        </w:rPr>
        <w:t xml:space="preserve"> Τομέα</w:t>
      </w:r>
    </w:p>
    <w:p w:rsidR="005B6C7B" w:rsidRPr="005B6C7B" w:rsidRDefault="005B6C7B" w:rsidP="005B6C7B">
      <w:pPr>
        <w:shd w:val="clear" w:color="auto" w:fill="FFFFFF"/>
        <w:rPr>
          <w:sz w:val="24"/>
          <w:szCs w:val="24"/>
        </w:rPr>
      </w:pPr>
    </w:p>
    <w:p w:rsidR="004D4AD6" w:rsidRPr="008524A0" w:rsidRDefault="004D4AD6" w:rsidP="004D4AD6">
      <w:pPr>
        <w:jc w:val="both"/>
        <w:rPr>
          <w:rFonts w:ascii="Arial" w:hAnsi="Arial"/>
          <w:sz w:val="24"/>
          <w:szCs w:val="24"/>
        </w:rPr>
      </w:pPr>
    </w:p>
    <w:sectPr w:rsidR="004D4AD6" w:rsidRPr="008524A0" w:rsidSect="00D836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739B0"/>
    <w:rsid w:val="00086020"/>
    <w:rsid w:val="001149A8"/>
    <w:rsid w:val="00152AAF"/>
    <w:rsid w:val="00176082"/>
    <w:rsid w:val="001A1CAE"/>
    <w:rsid w:val="00200334"/>
    <w:rsid w:val="00215D6D"/>
    <w:rsid w:val="00264A38"/>
    <w:rsid w:val="002A0565"/>
    <w:rsid w:val="002B2A53"/>
    <w:rsid w:val="002E0AFB"/>
    <w:rsid w:val="00334E75"/>
    <w:rsid w:val="003E4080"/>
    <w:rsid w:val="0040619F"/>
    <w:rsid w:val="0047538F"/>
    <w:rsid w:val="004D4AD6"/>
    <w:rsid w:val="00501248"/>
    <w:rsid w:val="00521D0C"/>
    <w:rsid w:val="00536DE0"/>
    <w:rsid w:val="005B6C7B"/>
    <w:rsid w:val="005C7C4E"/>
    <w:rsid w:val="007142E4"/>
    <w:rsid w:val="007D7D81"/>
    <w:rsid w:val="00852D8D"/>
    <w:rsid w:val="0087103D"/>
    <w:rsid w:val="00910CD9"/>
    <w:rsid w:val="0098195D"/>
    <w:rsid w:val="00987B92"/>
    <w:rsid w:val="00997FA5"/>
    <w:rsid w:val="009D33AD"/>
    <w:rsid w:val="00A1210E"/>
    <w:rsid w:val="00A21493"/>
    <w:rsid w:val="00B12AF6"/>
    <w:rsid w:val="00B51156"/>
    <w:rsid w:val="00C04A71"/>
    <w:rsid w:val="00CD65F6"/>
    <w:rsid w:val="00D533C9"/>
    <w:rsid w:val="00D56B19"/>
    <w:rsid w:val="00D8301A"/>
    <w:rsid w:val="00D8363C"/>
    <w:rsid w:val="00DF08F5"/>
    <w:rsid w:val="00EE1C85"/>
    <w:rsid w:val="00F70AE5"/>
    <w:rsid w:val="00F80B57"/>
    <w:rsid w:val="00FA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4E75"/>
    <w:pPr>
      <w:spacing w:line="360" w:lineRule="auto"/>
      <w:jc w:val="both"/>
    </w:pPr>
    <w:rPr>
      <w:rFonts w:ascii="Arial" w:hAnsi="Arial"/>
      <w:sz w:val="28"/>
    </w:rPr>
  </w:style>
  <w:style w:type="paragraph" w:customStyle="1" w:styleId="elementtoproof">
    <w:name w:val="elementtoproof"/>
    <w:basedOn w:val="a"/>
    <w:rsid w:val="005B6C7B"/>
    <w:pPr>
      <w:spacing w:before="100" w:beforeAutospacing="1" w:after="100" w:afterAutospacing="1"/>
    </w:pPr>
    <w:rPr>
      <w:sz w:val="24"/>
      <w:szCs w:val="24"/>
    </w:rPr>
  </w:style>
  <w:style w:type="paragraph" w:styleId="Web">
    <w:name w:val="Normal (Web)"/>
    <w:basedOn w:val="a"/>
    <w:uiPriority w:val="99"/>
    <w:unhideWhenUsed/>
    <w:rsid w:val="002E0A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2019-03-04T11:04:00Z</cp:lastPrinted>
  <dcterms:created xsi:type="dcterms:W3CDTF">2025-01-24T08:58:00Z</dcterms:created>
  <dcterms:modified xsi:type="dcterms:W3CDTF">2025-01-24T08:58:00Z</dcterms:modified>
</cp:coreProperties>
</file>