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2709B2">
        <w:rPr>
          <w:rFonts w:ascii="Arial" w:hAnsi="Arial" w:cs="Arial"/>
          <w:b/>
          <w:sz w:val="24"/>
          <w:szCs w:val="24"/>
        </w:rPr>
        <w:t>2</w:t>
      </w:r>
      <w:r w:rsidR="00D421F0">
        <w:rPr>
          <w:rFonts w:ascii="Arial" w:hAnsi="Arial" w:cs="Arial"/>
          <w:b/>
          <w:sz w:val="24"/>
          <w:szCs w:val="24"/>
        </w:rPr>
        <w:t>1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BC7021">
        <w:rPr>
          <w:rFonts w:ascii="Arial" w:hAnsi="Arial" w:cs="Arial"/>
          <w:b/>
          <w:sz w:val="24"/>
          <w:szCs w:val="24"/>
        </w:rPr>
        <w:t>3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BC7021" w:rsidRPr="005E4546" w:rsidRDefault="00BC7021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ΕΝΤΕΤΑΛΜ. ΔΙΔΑΣΚΩΝ ΚΩΝ. ΜΑΡΓΑΡΙΤΗΣ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6A4A" w:rsidRPr="000229C1" w:rsidRDefault="00BC7021" w:rsidP="002709B2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</w:t>
      </w:r>
      <w:r w:rsidR="002709B2">
        <w:rPr>
          <w:rFonts w:ascii="Arial" w:hAnsi="Arial" w:cs="Arial"/>
          <w:sz w:val="24"/>
          <w:szCs w:val="24"/>
        </w:rPr>
        <w:t xml:space="preserve">η επόμενη </w:t>
      </w:r>
      <w:r>
        <w:rPr>
          <w:rFonts w:ascii="Arial" w:hAnsi="Arial" w:cs="Arial"/>
          <w:sz w:val="24"/>
          <w:szCs w:val="24"/>
        </w:rPr>
        <w:t>παρ</w:t>
      </w:r>
      <w:r w:rsidR="002709B2">
        <w:rPr>
          <w:rFonts w:ascii="Arial" w:hAnsi="Arial" w:cs="Arial"/>
          <w:sz w:val="24"/>
          <w:szCs w:val="24"/>
        </w:rPr>
        <w:t>άδοση του μαθήματος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2709B2">
        <w:rPr>
          <w:rFonts w:ascii="Arial" w:hAnsi="Arial" w:cs="Arial"/>
          <w:sz w:val="24"/>
          <w:szCs w:val="24"/>
          <w:u w:val="single"/>
        </w:rPr>
        <w:t>,</w:t>
      </w:r>
      <w:r w:rsidR="002709B2">
        <w:rPr>
          <w:rFonts w:ascii="Arial" w:hAnsi="Arial" w:cs="Arial"/>
          <w:sz w:val="24"/>
          <w:szCs w:val="24"/>
        </w:rPr>
        <w:t xml:space="preserve"> θα πραγματοποιηθεί την </w:t>
      </w:r>
      <w:r w:rsidR="002709B2">
        <w:rPr>
          <w:rFonts w:ascii="Arial" w:hAnsi="Arial" w:cs="Arial"/>
          <w:b/>
          <w:sz w:val="28"/>
          <w:szCs w:val="28"/>
        </w:rPr>
        <w:t>Τετάρτη 26</w:t>
      </w:r>
      <w:r>
        <w:rPr>
          <w:rFonts w:ascii="Arial" w:hAnsi="Arial" w:cs="Arial"/>
          <w:b/>
          <w:sz w:val="28"/>
          <w:szCs w:val="28"/>
        </w:rPr>
        <w:t xml:space="preserve"> Μαρτίου 2025 και ώρα </w:t>
      </w:r>
      <w:r w:rsidR="008A7C2C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.00</w:t>
      </w:r>
      <w:r w:rsidR="000229C1">
        <w:rPr>
          <w:rFonts w:ascii="Arial" w:hAnsi="Arial" w:cs="Arial"/>
          <w:b/>
          <w:sz w:val="28"/>
          <w:szCs w:val="28"/>
        </w:rPr>
        <w:t xml:space="preserve"> μ.μ.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2557B9"/>
    <w:rsid w:val="002709B2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31AD5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5A2D"/>
    <w:rsid w:val="007E21FA"/>
    <w:rsid w:val="0082707D"/>
    <w:rsid w:val="0087763E"/>
    <w:rsid w:val="008A7C2C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421F0"/>
    <w:rsid w:val="00D5762C"/>
    <w:rsid w:val="00DF23C5"/>
    <w:rsid w:val="00DF75F0"/>
    <w:rsid w:val="00E2524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60</cp:revision>
  <cp:lastPrinted>2018-02-15T10:26:00Z</cp:lastPrinted>
  <dcterms:created xsi:type="dcterms:W3CDTF">2014-02-13T08:18:00Z</dcterms:created>
  <dcterms:modified xsi:type="dcterms:W3CDTF">2025-03-21T08:40:00Z</dcterms:modified>
</cp:coreProperties>
</file>