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6EE67" w14:textId="682EF945" w:rsidR="00EB27AB" w:rsidRDefault="00EB27AB" w:rsidP="00EB27AB">
      <w:pPr>
        <w:spacing w:after="0" w:line="360" w:lineRule="auto"/>
        <w:ind w:left="5760" w:right="-341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EB27A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Κομοτηνή </w:t>
      </w:r>
      <w:r w:rsidR="006F21D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6</w:t>
      </w:r>
      <w:r w:rsidR="00CD292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.5.2025</w:t>
      </w:r>
    </w:p>
    <w:p w14:paraId="5C4A45D2" w14:textId="77777777" w:rsidR="00EB27AB" w:rsidRPr="00EB27AB" w:rsidRDefault="00EB27AB" w:rsidP="00EB27AB">
      <w:pPr>
        <w:spacing w:after="0" w:line="360" w:lineRule="auto"/>
        <w:ind w:left="5760" w:right="-34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4164D1C4" w14:textId="77777777" w:rsidR="00EB27AB" w:rsidRPr="00EB27AB" w:rsidRDefault="00EB27AB" w:rsidP="00EB27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14:paraId="53D018B4" w14:textId="77777777" w:rsidR="00EB27AB" w:rsidRPr="00EB27AB" w:rsidRDefault="00EB27AB" w:rsidP="00EB27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14:paraId="71509CAF" w14:textId="0400D507" w:rsidR="00EB27AB" w:rsidRDefault="00EB27AB" w:rsidP="00EB27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  <w:r w:rsidRPr="00EB27AB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ΠΡΟΣΚΛΗΣΗ  ΕΚΔΗΛΩΣΗΣ  ΕΝΔΙΑΦΕΡΟΝΤΟΣ</w:t>
      </w:r>
    </w:p>
    <w:p w14:paraId="58BA8B11" w14:textId="77777777" w:rsidR="00EB27AB" w:rsidRPr="00EB27AB" w:rsidRDefault="00EB27AB" w:rsidP="00EB27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</w:p>
    <w:p w14:paraId="3C97E9F9" w14:textId="77777777" w:rsidR="00EB27AB" w:rsidRPr="00EB27AB" w:rsidRDefault="00EB27AB" w:rsidP="00EB27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14:paraId="2AF7CDCD" w14:textId="77777777" w:rsidR="00EB27AB" w:rsidRPr="00EB27AB" w:rsidRDefault="00EB27AB" w:rsidP="00EB27AB">
      <w:pPr>
        <w:spacing w:after="0" w:line="360" w:lineRule="auto"/>
        <w:ind w:right="-34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7F9EEADD" w14:textId="33E6D18F" w:rsidR="00EB27AB" w:rsidRDefault="00EB27AB" w:rsidP="00EB27AB">
      <w:pPr>
        <w:spacing w:after="0" w:line="360" w:lineRule="auto"/>
        <w:ind w:right="-34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B27AB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Ανακοινώνεται ότι ο Τομέας Ιδιωτικού Δικαίου αποφάσισε να προβεί στην προκήρυξη πρόσληψης ωρομισθίων </w:t>
      </w:r>
      <w:r w:rsidRPr="00EB27A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μεταπτυχιακών φοιτητών / υποψηφίων διδακτόρων, </w:t>
      </w:r>
      <w:r w:rsidRPr="00EB27AB">
        <w:rPr>
          <w:rFonts w:ascii="Arial" w:eastAsia="Times New Roman" w:hAnsi="Arial" w:cs="Arial"/>
          <w:sz w:val="24"/>
          <w:szCs w:val="24"/>
          <w:lang w:eastAsia="el-GR"/>
        </w:rPr>
        <w:t>για το οικονομικό έτος 202</w:t>
      </w:r>
      <w:r>
        <w:rPr>
          <w:rFonts w:ascii="Arial" w:eastAsia="Times New Roman" w:hAnsi="Arial" w:cs="Arial"/>
          <w:sz w:val="24"/>
          <w:szCs w:val="24"/>
          <w:lang w:eastAsia="el-GR"/>
        </w:rPr>
        <w:t>5</w:t>
      </w:r>
      <w:r w:rsidRPr="00EB27AB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29BF756C" w14:textId="52C98814" w:rsidR="006F21DA" w:rsidRPr="00EB27AB" w:rsidRDefault="006F21DA" w:rsidP="006F21DA">
      <w:pPr>
        <w:spacing w:after="0" w:line="360" w:lineRule="auto"/>
        <w:ind w:right="-341"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Δικαίωμα υποβολής υποψηφιότητας έχουν οι μεταπτυχιακοί φοιτητές/υποψήφιοι διδάκτορες του Τομέα Ιδιωτικού Δικαίου.</w:t>
      </w:r>
    </w:p>
    <w:p w14:paraId="0EA525BC" w14:textId="42616BFA" w:rsidR="00EB27AB" w:rsidRPr="00EB27AB" w:rsidRDefault="00EB27AB" w:rsidP="00EB27AB">
      <w:pPr>
        <w:spacing w:after="0" w:line="360" w:lineRule="auto"/>
        <w:ind w:right="-341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EB27AB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Καλούνται οι ενδιαφερόμενοι να καταθέσουν σχετική αίτηση και σύντομο βιογραφικό σημείωμα στη Γραμματεία του Τομέα Ιδιωτικού Δικαίου από </w:t>
      </w:r>
      <w:r w:rsidR="006F21DA">
        <w:rPr>
          <w:rFonts w:ascii="Arial" w:eastAsia="Times New Roman" w:hAnsi="Arial" w:cs="Arial"/>
          <w:b/>
          <w:sz w:val="24"/>
          <w:szCs w:val="24"/>
          <w:lang w:eastAsia="el-GR"/>
        </w:rPr>
        <w:t>6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>.5.2025</w:t>
      </w:r>
      <w:r w:rsidRPr="00EB27A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μέχρι και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>11</w:t>
      </w:r>
      <w:r w:rsidRPr="00EB27AB">
        <w:rPr>
          <w:rFonts w:ascii="Arial" w:eastAsia="Times New Roman" w:hAnsi="Arial" w:cs="Arial"/>
          <w:b/>
          <w:sz w:val="24"/>
          <w:szCs w:val="24"/>
          <w:lang w:eastAsia="el-GR"/>
        </w:rPr>
        <w:t>.5.202</w:t>
      </w:r>
      <w:r w:rsidR="004D21F9">
        <w:rPr>
          <w:rFonts w:ascii="Arial" w:eastAsia="Times New Roman" w:hAnsi="Arial" w:cs="Arial"/>
          <w:b/>
          <w:sz w:val="24"/>
          <w:szCs w:val="24"/>
          <w:lang w:eastAsia="el-GR"/>
        </w:rPr>
        <w:t>5</w:t>
      </w:r>
    </w:p>
    <w:p w14:paraId="70A5641A" w14:textId="5D3B2E05" w:rsidR="00EB27AB" w:rsidRPr="00EB27AB" w:rsidRDefault="00EB27AB" w:rsidP="00EB27AB">
      <w:pPr>
        <w:spacing w:after="0" w:line="360" w:lineRule="auto"/>
        <w:ind w:right="-34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B27AB">
        <w:rPr>
          <w:rFonts w:ascii="Arial" w:eastAsia="Times New Roman" w:hAnsi="Arial" w:cs="Arial"/>
          <w:sz w:val="24"/>
          <w:szCs w:val="24"/>
          <w:lang w:eastAsia="el-GR"/>
        </w:rPr>
        <w:tab/>
        <w:t>Η υποβολή των αιτήσεων και των συνημμένων δικαιολογητικών</w:t>
      </w:r>
      <w:r w:rsidR="006F21DA">
        <w:rPr>
          <w:rFonts w:ascii="Arial" w:eastAsia="Times New Roman" w:hAnsi="Arial" w:cs="Arial"/>
          <w:sz w:val="24"/>
          <w:szCs w:val="24"/>
          <w:lang w:eastAsia="el-GR"/>
        </w:rPr>
        <w:t xml:space="preserve"> (2 αρχεία σε μορφή </w:t>
      </w:r>
      <w:r w:rsidR="006F21DA">
        <w:rPr>
          <w:rFonts w:ascii="Arial" w:eastAsia="Times New Roman" w:hAnsi="Arial" w:cs="Arial"/>
          <w:sz w:val="24"/>
          <w:szCs w:val="24"/>
          <w:lang w:val="en-US" w:eastAsia="el-GR"/>
        </w:rPr>
        <w:t>pdf</w:t>
      </w:r>
      <w:r w:rsidR="006F21DA" w:rsidRPr="006F21DA">
        <w:rPr>
          <w:rFonts w:ascii="Arial" w:eastAsia="Times New Roman" w:hAnsi="Arial" w:cs="Arial"/>
          <w:sz w:val="24"/>
          <w:szCs w:val="24"/>
          <w:lang w:eastAsia="el-GR"/>
        </w:rPr>
        <w:t>)</w:t>
      </w:r>
      <w:r w:rsidRPr="00EB27AB">
        <w:rPr>
          <w:rFonts w:ascii="Arial" w:eastAsia="Times New Roman" w:hAnsi="Arial" w:cs="Arial"/>
          <w:sz w:val="24"/>
          <w:szCs w:val="24"/>
          <w:lang w:eastAsia="el-GR"/>
        </w:rPr>
        <w:t xml:space="preserve"> γίνεται</w:t>
      </w:r>
      <w:r w:rsidRPr="00EB27A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μόνον ηλεκτρονικά</w:t>
      </w:r>
      <w:r w:rsidRPr="00EB27AB">
        <w:rPr>
          <w:rFonts w:ascii="Arial" w:eastAsia="Times New Roman" w:hAnsi="Arial" w:cs="Arial"/>
          <w:sz w:val="24"/>
          <w:szCs w:val="24"/>
          <w:lang w:eastAsia="el-GR"/>
        </w:rPr>
        <w:t xml:space="preserve"> στη διεύθυνση </w:t>
      </w:r>
      <w:hyperlink r:id="rId7" w:history="1">
        <w:r w:rsidRPr="00EB2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malmpani</w:t>
        </w:r>
        <w:r w:rsidRPr="00EB2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@</w:t>
        </w:r>
        <w:r w:rsidRPr="00EB2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law</w:t>
        </w:r>
        <w:r w:rsidRPr="00EB2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.</w:t>
        </w:r>
        <w:r w:rsidRPr="00EB2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duth</w:t>
        </w:r>
        <w:r w:rsidRPr="00EB2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.</w:t>
        </w:r>
        <w:r w:rsidRPr="00EB2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gr</w:t>
        </w:r>
      </w:hyperlink>
    </w:p>
    <w:p w14:paraId="13FE2C3D" w14:textId="77777777" w:rsidR="00EB27AB" w:rsidRPr="00EB27AB" w:rsidRDefault="00EB27AB" w:rsidP="00EB27AB">
      <w:pPr>
        <w:spacing w:after="0" w:line="360" w:lineRule="auto"/>
        <w:ind w:right="-34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18F3DE21" w14:textId="77777777" w:rsidR="00EB27AB" w:rsidRPr="00EB27AB" w:rsidRDefault="00EB27AB" w:rsidP="00EB27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l-GR"/>
        </w:rPr>
      </w:pPr>
    </w:p>
    <w:p w14:paraId="5E9D53C8" w14:textId="77777777" w:rsidR="00EB27AB" w:rsidRPr="00EB27AB" w:rsidRDefault="00EB27AB" w:rsidP="00EB27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l-GR"/>
        </w:rPr>
      </w:pPr>
    </w:p>
    <w:p w14:paraId="54A3F78C" w14:textId="77777777" w:rsidR="00EB27AB" w:rsidRPr="00EB27AB" w:rsidRDefault="00EB27AB" w:rsidP="00EB27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l-GR"/>
        </w:rPr>
      </w:pPr>
      <w:r w:rsidRPr="00EB27AB">
        <w:rPr>
          <w:rFonts w:ascii="Arial" w:eastAsia="Times New Roman" w:hAnsi="Arial" w:cs="Arial"/>
          <w:sz w:val="24"/>
          <w:szCs w:val="24"/>
          <w:lang w:eastAsia="el-GR"/>
        </w:rPr>
        <w:t>Από τον Τομέα</w:t>
      </w:r>
    </w:p>
    <w:p w14:paraId="315C922C" w14:textId="77777777" w:rsidR="00EB27AB" w:rsidRPr="00EB27AB" w:rsidRDefault="00EB27AB" w:rsidP="00EB27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14:paraId="67F3B7A1" w14:textId="77777777" w:rsidR="008177D3" w:rsidRDefault="008177D3" w:rsidP="00F428C3">
      <w:pPr>
        <w:jc w:val="center"/>
      </w:pPr>
    </w:p>
    <w:p w14:paraId="0BD87C86" w14:textId="77777777" w:rsidR="00642A92" w:rsidRDefault="00642A92" w:rsidP="008177D3"/>
    <w:p w14:paraId="0B2DDCC7" w14:textId="77777777" w:rsidR="00642A92" w:rsidRDefault="00642A92" w:rsidP="008177D3"/>
    <w:p w14:paraId="797B6554" w14:textId="77777777" w:rsidR="00642A92" w:rsidRDefault="00642A92" w:rsidP="008177D3"/>
    <w:p w14:paraId="0DEB39B6" w14:textId="77777777" w:rsidR="00642A92" w:rsidRDefault="00642A92" w:rsidP="008177D3"/>
    <w:p w14:paraId="18EB86E2" w14:textId="77777777" w:rsidR="00642A92" w:rsidRPr="006F21DA" w:rsidRDefault="00642A92" w:rsidP="008177D3">
      <w:pPr>
        <w:rPr>
          <w:lang w:val="en-US"/>
        </w:rPr>
      </w:pPr>
    </w:p>
    <w:sectPr w:rsidR="00642A92" w:rsidRPr="006F21DA" w:rsidSect="00F428C3">
      <w:headerReference w:type="first" r:id="rId8"/>
      <w:footerReference w:type="first" r:id="rId9"/>
      <w:pgSz w:w="11906" w:h="16838"/>
      <w:pgMar w:top="1833" w:right="1800" w:bottom="1440" w:left="180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B7EE" w14:textId="77777777" w:rsidR="001F36F7" w:rsidRDefault="001F36F7" w:rsidP="008177D3">
      <w:pPr>
        <w:spacing w:after="0" w:line="240" w:lineRule="auto"/>
      </w:pPr>
      <w:r>
        <w:separator/>
      </w:r>
    </w:p>
  </w:endnote>
  <w:endnote w:type="continuationSeparator" w:id="0">
    <w:p w14:paraId="27F4B505" w14:textId="77777777" w:rsidR="001F36F7" w:rsidRDefault="001F36F7" w:rsidP="0081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27" w:type="dxa"/>
      <w:tblInd w:w="-1207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670"/>
      <w:gridCol w:w="3529"/>
      <w:gridCol w:w="3528"/>
    </w:tblGrid>
    <w:tr w:rsidR="00D359DC" w:rsidRPr="00D359DC" w14:paraId="7A8C62A1" w14:textId="77777777" w:rsidTr="00D359DC">
      <w:trPr>
        <w:trHeight w:val="132"/>
      </w:trPr>
      <w:tc>
        <w:tcPr>
          <w:tcW w:w="3670" w:type="dxa"/>
          <w:tcBorders>
            <w:top w:val="nil"/>
            <w:bottom w:val="nil"/>
          </w:tcBorders>
        </w:tcPr>
        <w:p w14:paraId="6E1D0C82" w14:textId="77777777" w:rsidR="00D359DC" w:rsidRPr="00D359DC" w:rsidRDefault="00D359DC" w:rsidP="00D359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D3CB654" wp14:editId="5D2B8690">
                    <wp:simplePos x="0" y="0"/>
                    <wp:positionH relativeFrom="column">
                      <wp:posOffset>-26034</wp:posOffset>
                    </wp:positionH>
                    <wp:positionV relativeFrom="paragraph">
                      <wp:posOffset>76200</wp:posOffset>
                    </wp:positionV>
                    <wp:extent cx="2095500" cy="0"/>
                    <wp:effectExtent l="0" t="0" r="0" b="0"/>
                    <wp:wrapNone/>
                    <wp:docPr id="5" name="Ευθεία γραμμή σύνδεσης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0955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14C0624" id="Ευθεία γραμμή σύνδεσης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6pt" to="162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" strokecolor="#00b0f0" strokeweight="1.5pt">
                    <v:stroke joinstyle="miter"/>
                  </v:line>
                </w:pict>
              </mc:Fallback>
            </mc:AlternateContent>
          </w:r>
        </w:p>
        <w:p w14:paraId="6B75C85E" w14:textId="607E9F9D" w:rsidR="00D359DC" w:rsidRPr="00D359DC" w:rsidRDefault="00D359DC" w:rsidP="00D359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  <w:r w:rsidRPr="00D359DC"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  <w:t xml:space="preserve">Πληροφορίες: </w:t>
          </w:r>
          <w:r w:rsidR="0038676E"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  <w:t>Μάρκος Αλμπάνης</w:t>
          </w:r>
          <w:r w:rsidRPr="00D359DC"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  <w:t xml:space="preserve"> </w:t>
          </w:r>
        </w:p>
      </w:tc>
      <w:tc>
        <w:tcPr>
          <w:tcW w:w="3529" w:type="dxa"/>
          <w:vMerge w:val="restart"/>
          <w:tcBorders>
            <w:top w:val="nil"/>
          </w:tcBorders>
        </w:tcPr>
        <w:p w14:paraId="2094A2C8" w14:textId="77777777" w:rsidR="00D359DC" w:rsidRPr="00D359DC" w:rsidRDefault="00D359DC" w:rsidP="00D359DC">
          <w:pPr>
            <w:tabs>
              <w:tab w:val="right" w:pos="405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</w:pPr>
        </w:p>
        <w:p w14:paraId="0135840A" w14:textId="77777777" w:rsidR="00D359DC" w:rsidRPr="00D359DC" w:rsidRDefault="00D359DC" w:rsidP="00D359DC">
          <w:pPr>
            <w:tabs>
              <w:tab w:val="right" w:pos="405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l-GR"/>
            </w:rPr>
          </w:pPr>
          <w:r w:rsidRPr="00D359D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  <w:drawing>
              <wp:inline distT="0" distB="0" distL="0" distR="0" wp14:anchorId="69D6182E" wp14:editId="556A7CB1">
                <wp:extent cx="666750" cy="666750"/>
                <wp:effectExtent l="0" t="0" r="0" b="0"/>
                <wp:docPr id="2" name="Εικόνα 2" descr="C:\Users\mkallou\Downloads\ethaae_Pistopoiimeno_Programma_Spoud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mkallou\Downloads\ethaae_Pistopoiimeno_Programma_Spoud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8" w:type="dxa"/>
          <w:tcBorders>
            <w:top w:val="nil"/>
          </w:tcBorders>
        </w:tcPr>
        <w:p w14:paraId="7D171BA4" w14:textId="77777777" w:rsidR="00D359DC" w:rsidRPr="00D359DC" w:rsidRDefault="00D359DC" w:rsidP="00D359DC">
          <w:pPr>
            <w:tabs>
              <w:tab w:val="right" w:pos="4050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</w:pPr>
        </w:p>
      </w:tc>
    </w:tr>
    <w:tr w:rsidR="00D359DC" w:rsidRPr="00D359DC" w14:paraId="05EB9683" w14:textId="77777777" w:rsidTr="00D359DC">
      <w:trPr>
        <w:trHeight w:val="190"/>
      </w:trPr>
      <w:tc>
        <w:tcPr>
          <w:tcW w:w="3670" w:type="dxa"/>
          <w:tcBorders>
            <w:top w:val="nil"/>
          </w:tcBorders>
        </w:tcPr>
        <w:p w14:paraId="76B0B033" w14:textId="40064A9B" w:rsidR="00D359DC" w:rsidRPr="00D359DC" w:rsidRDefault="00D359DC" w:rsidP="00D359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  <w:r w:rsidRPr="00D359DC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  <w:t>Information</w:t>
          </w:r>
          <w:r w:rsidRPr="00D359DC"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  <w:t xml:space="preserve">: </w:t>
          </w:r>
          <w:r w:rsidR="0038676E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  <w:t>Markos Almpanis</w:t>
          </w:r>
        </w:p>
      </w:tc>
      <w:tc>
        <w:tcPr>
          <w:tcW w:w="3529" w:type="dxa"/>
          <w:vMerge/>
        </w:tcPr>
        <w:p w14:paraId="73647C26" w14:textId="77777777"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l-GR"/>
            </w:rPr>
          </w:pPr>
        </w:p>
      </w:tc>
      <w:tc>
        <w:tcPr>
          <w:tcW w:w="3528" w:type="dxa"/>
        </w:tcPr>
        <w:p w14:paraId="70FBC619" w14:textId="77777777"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</w:p>
      </w:tc>
    </w:tr>
    <w:tr w:rsidR="00D359DC" w:rsidRPr="00D359DC" w14:paraId="1261B654" w14:textId="77777777" w:rsidTr="007D4B70">
      <w:trPr>
        <w:trHeight w:val="107"/>
      </w:trPr>
      <w:tc>
        <w:tcPr>
          <w:tcW w:w="3670" w:type="dxa"/>
        </w:tcPr>
        <w:p w14:paraId="39F9C295" w14:textId="383A9418" w:rsidR="00D359DC" w:rsidRPr="0038676E" w:rsidRDefault="00D359DC" w:rsidP="00D359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</w:pPr>
          <w:r w:rsidRPr="00D359DC"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  <w:t>Τ: +30 25310 398</w:t>
          </w:r>
          <w:r w:rsidR="0038676E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  <w:t>76</w:t>
          </w:r>
        </w:p>
      </w:tc>
      <w:tc>
        <w:tcPr>
          <w:tcW w:w="3529" w:type="dxa"/>
          <w:vMerge/>
        </w:tcPr>
        <w:p w14:paraId="3DAAA14D" w14:textId="77777777"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l-GR"/>
            </w:rPr>
          </w:pPr>
        </w:p>
      </w:tc>
      <w:tc>
        <w:tcPr>
          <w:tcW w:w="3528" w:type="dxa"/>
        </w:tcPr>
        <w:p w14:paraId="55FAD246" w14:textId="77777777"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</w:pPr>
        </w:p>
      </w:tc>
    </w:tr>
    <w:tr w:rsidR="00D359DC" w:rsidRPr="00D359DC" w14:paraId="739821B7" w14:textId="77777777" w:rsidTr="007D4B70">
      <w:trPr>
        <w:trHeight w:val="393"/>
      </w:trPr>
      <w:tc>
        <w:tcPr>
          <w:tcW w:w="3670" w:type="dxa"/>
        </w:tcPr>
        <w:p w14:paraId="499C6166" w14:textId="4FB2E027" w:rsidR="00D359DC" w:rsidRPr="00D359DC" w:rsidRDefault="00D359DC" w:rsidP="00D359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  <w:r w:rsidRPr="00D359DC"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  <w:t xml:space="preserve">Ε: </w:t>
          </w:r>
          <w:r w:rsidR="0038676E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  <w:t>malmpani</w:t>
          </w:r>
          <w:r w:rsidR="0038676E" w:rsidRPr="0038676E"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  <w:t>@</w:t>
          </w:r>
          <w:r w:rsidR="0038676E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  <w:t>law</w:t>
          </w:r>
          <w:r w:rsidR="0038676E" w:rsidRPr="0038676E"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  <w:t>.</w:t>
          </w:r>
          <w:r w:rsidR="0038676E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  <w:t>duth</w:t>
          </w:r>
          <w:r w:rsidR="0038676E" w:rsidRPr="0038676E"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  <w:t>.</w:t>
          </w:r>
          <w:r w:rsidR="0038676E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  <w:t>gr</w:t>
          </w:r>
        </w:p>
      </w:tc>
      <w:tc>
        <w:tcPr>
          <w:tcW w:w="3529" w:type="dxa"/>
          <w:vMerge/>
        </w:tcPr>
        <w:p w14:paraId="0F515854" w14:textId="77777777"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el-GR"/>
            </w:rPr>
          </w:pPr>
        </w:p>
      </w:tc>
      <w:tc>
        <w:tcPr>
          <w:tcW w:w="3528" w:type="dxa"/>
        </w:tcPr>
        <w:p w14:paraId="3EB652ED" w14:textId="77777777"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</w:p>
      </w:tc>
    </w:tr>
  </w:tbl>
  <w:p w14:paraId="2E525E98" w14:textId="77777777" w:rsidR="00D359DC" w:rsidRPr="00D359DC" w:rsidRDefault="00D359DC" w:rsidP="00D359DC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el-GR"/>
      </w:rPr>
    </w:pPr>
  </w:p>
  <w:p w14:paraId="2903C377" w14:textId="77777777" w:rsidR="008177D3" w:rsidRPr="00D359DC" w:rsidRDefault="008177D3" w:rsidP="008177D3">
    <w:pPr>
      <w:spacing w:after="40"/>
      <w:ind w:left="-1134" w:right="-1228"/>
      <w:rPr>
        <w:rFonts w:cstheme="minorHAnsi"/>
        <w:b/>
        <w:sz w:val="16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5E331" w14:textId="77777777" w:rsidR="001F36F7" w:rsidRDefault="001F36F7" w:rsidP="008177D3">
      <w:pPr>
        <w:spacing w:after="0" w:line="240" w:lineRule="auto"/>
      </w:pPr>
      <w:r>
        <w:separator/>
      </w:r>
    </w:p>
  </w:footnote>
  <w:footnote w:type="continuationSeparator" w:id="0">
    <w:p w14:paraId="51F84F4D" w14:textId="77777777" w:rsidR="001F36F7" w:rsidRDefault="001F36F7" w:rsidP="0081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8177D3" w:rsidRPr="006F21DA" w14:paraId="6D8084B0" w14:textId="77777777" w:rsidTr="00642A92">
      <w:trPr>
        <w:trHeight w:val="2266"/>
        <w:jc w:val="center"/>
      </w:trPr>
      <w:tc>
        <w:tcPr>
          <w:tcW w:w="2268" w:type="dxa"/>
        </w:tcPr>
        <w:p w14:paraId="55CF71AA" w14:textId="77777777" w:rsidR="008177D3" w:rsidRPr="00705123" w:rsidRDefault="00976DCD" w:rsidP="00976DCD">
          <w:pPr>
            <w:jc w:val="center"/>
            <w:rPr>
              <w:rFonts w:cstheme="min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3DD1CD29" wp14:editId="34B8793C">
                <wp:simplePos x="0" y="0"/>
                <wp:positionH relativeFrom="column">
                  <wp:posOffset>75098</wp:posOffset>
                </wp:positionH>
                <wp:positionV relativeFrom="paragraph">
                  <wp:posOffset>165100</wp:posOffset>
                </wp:positionV>
                <wp:extent cx="1292058" cy="1162050"/>
                <wp:effectExtent l="0" t="0" r="3810" b="0"/>
                <wp:wrapNone/>
                <wp:docPr id="1" name="Εικόνα 1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699" cy="11635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14:paraId="12485955" w14:textId="77777777" w:rsidR="00976DCD" w:rsidRPr="00C34EED" w:rsidRDefault="00976DCD" w:rsidP="00976DCD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ΕΛΛΗΝΙΚΗ ΔΗΜΟΚΡΑΤΙΑ</w:t>
          </w:r>
        </w:p>
        <w:p w14:paraId="7C97CBCC" w14:textId="77777777" w:rsidR="00976DCD" w:rsidRPr="00C34EED" w:rsidRDefault="00976DCD" w:rsidP="00976DCD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ΔΗΜΟΚΡΙΤΕΙΟ ΠΑΝΕΠΙΣΤΗΜΙΟ ΘΡΑΚΗΣ</w:t>
          </w:r>
        </w:p>
        <w:p w14:paraId="66723A9B" w14:textId="77777777" w:rsidR="00976DCD" w:rsidRDefault="00707DC1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 w:rsidRPr="00707DC1">
            <w:rPr>
              <w:rFonts w:eastAsia="Times New Roman" w:cstheme="minorHAnsi"/>
              <w:b/>
              <w:sz w:val="18"/>
              <w:szCs w:val="18"/>
              <w:lang w:eastAsia="el-GR"/>
            </w:rPr>
            <w:t>ΝΟΜΙΚΗ ΣΧΟΛΗ</w:t>
          </w:r>
        </w:p>
        <w:p w14:paraId="473F42EC" w14:textId="77777777" w:rsidR="00707DC1" w:rsidRDefault="00707DC1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Τμήμα Νομικής</w:t>
          </w:r>
        </w:p>
        <w:p w14:paraId="2367A50A" w14:textId="43FDC506" w:rsidR="0038676E" w:rsidRPr="00707DC1" w:rsidRDefault="0038676E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Τομέας Ιδιωτικού Δικαίου</w:t>
          </w:r>
        </w:p>
        <w:p w14:paraId="60F71FD0" w14:textId="77777777" w:rsidR="00976DCD" w:rsidRDefault="00976DCD" w:rsidP="00976DCD">
          <w:pPr>
            <w:spacing w:after="0" w:line="276" w:lineRule="auto"/>
            <w:rPr>
              <w:rFonts w:cstheme="minorHAnsi"/>
              <w:noProof/>
            </w:rPr>
          </w:pPr>
          <w:r w:rsidRPr="006A0B2A">
            <w:rPr>
              <w:rFonts w:eastAsia="Times New Roman" w:cstheme="minorHAnsi"/>
              <w:sz w:val="18"/>
              <w:szCs w:val="18"/>
              <w:lang w:eastAsia="el-GR"/>
            </w:rPr>
            <w:t>Πανεπιστημιούπολη</w:t>
          </w:r>
          <w:r w:rsidRPr="0039415E">
            <w:rPr>
              <w:rFonts w:eastAsia="Times New Roman" w:cstheme="minorHAnsi"/>
              <w:sz w:val="18"/>
              <w:szCs w:val="18"/>
              <w:lang w:eastAsia="el-GR"/>
            </w:rPr>
            <w:t>, 69</w:t>
          </w:r>
          <w:r w:rsidRPr="0039415E">
            <w:rPr>
              <w:rFonts w:eastAsia="Times New Roman" w:cstheme="minorHAnsi"/>
              <w:sz w:val="20"/>
              <w:szCs w:val="24"/>
              <w:lang w:eastAsia="el-GR"/>
            </w:rPr>
            <w:t xml:space="preserve"> 100 </w:t>
          </w:r>
          <w:r w:rsidRPr="00F428C3">
            <w:rPr>
              <w:rFonts w:eastAsia="Times New Roman" w:cstheme="minorHAnsi"/>
              <w:sz w:val="20"/>
              <w:szCs w:val="24"/>
              <w:lang w:eastAsia="el-GR"/>
            </w:rPr>
            <w:t>Κομοτηνή</w:t>
          </w:r>
          <w:r w:rsidRPr="0039415E">
            <w:rPr>
              <w:rFonts w:cstheme="minorHAnsi"/>
              <w:noProof/>
            </w:rPr>
            <w:t xml:space="preserve"> </w:t>
          </w:r>
        </w:p>
        <w:p w14:paraId="038C64BA" w14:textId="77777777" w:rsidR="00976DCD" w:rsidRPr="00211AF1" w:rsidRDefault="00211AF1" w:rsidP="00976DCD">
          <w:pPr>
            <w:spacing w:after="0" w:line="276" w:lineRule="auto"/>
            <w:rPr>
              <w:rFonts w:cstheme="minorHAnsi"/>
              <w:noProof/>
              <w:sz w:val="6"/>
            </w:rPr>
          </w:pPr>
          <w:r>
            <w:rPr>
              <w:rFonts w:cstheme="minorHAnsi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0FB662" wp14:editId="09D4A14D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10795</wp:posOffset>
                    </wp:positionV>
                    <wp:extent cx="5372100" cy="32385"/>
                    <wp:effectExtent l="0" t="0" r="0" b="5715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3238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CC4ABE4" id="Ορθογώνιο 6" o:spid="_x0000_s1026" style="position:absolute;margin-left:.05pt;margin-top:.85pt;width:423pt;height:2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" fillcolor="#2fbaf9" stroked="f" strokeweight="1pt"/>
                </w:pict>
              </mc:Fallback>
            </mc:AlternateContent>
          </w:r>
        </w:p>
        <w:p w14:paraId="3C00F835" w14:textId="77777777" w:rsidR="00976DCD" w:rsidRPr="00EB27AB" w:rsidRDefault="00976DCD" w:rsidP="00707DC1">
          <w:pPr>
            <w:spacing w:after="0" w:line="240" w:lineRule="auto"/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HELLENIC</w:t>
          </w:r>
          <w:r w:rsidRPr="00EB27AB">
            <w:rPr>
              <w:rFonts w:cstheme="minorHAnsi"/>
              <w:b/>
              <w:sz w:val="18"/>
              <w:lang w:val="en-US"/>
            </w:rPr>
            <w:t xml:space="preserve"> </w:t>
          </w:r>
          <w:r w:rsidRPr="00C34EED">
            <w:rPr>
              <w:rFonts w:cstheme="minorHAnsi"/>
              <w:b/>
              <w:sz w:val="18"/>
              <w:lang w:val="en-US"/>
            </w:rPr>
            <w:t>REPUBLIC</w:t>
          </w:r>
        </w:p>
        <w:p w14:paraId="0C3ECB6B" w14:textId="77777777" w:rsidR="00976DCD" w:rsidRPr="00C34EED" w:rsidRDefault="00976DCD" w:rsidP="00707DC1">
          <w:pPr>
            <w:spacing w:after="0" w:line="240" w:lineRule="auto"/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DEMOCRITUS UNIVERSITY OF THRACE</w:t>
          </w:r>
        </w:p>
        <w:p w14:paraId="600E8A42" w14:textId="77777777" w:rsidR="009A478A" w:rsidRDefault="00D359DC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SCHOOL</w:t>
          </w:r>
          <w:r w:rsidR="00707DC1" w:rsidRPr="00707DC1"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 xml:space="preserve"> OF LAW</w:t>
          </w:r>
        </w:p>
        <w:p w14:paraId="28DADD45" w14:textId="77777777" w:rsidR="00707DC1" w:rsidRPr="00EB27AB" w:rsidRDefault="00707DC1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Department of Law</w:t>
          </w:r>
        </w:p>
        <w:p w14:paraId="333407DB" w14:textId="611E646A" w:rsidR="0038676E" w:rsidRPr="0038676E" w:rsidRDefault="0038676E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Division of Private Law</w:t>
          </w:r>
        </w:p>
        <w:p w14:paraId="6F676AFE" w14:textId="77777777" w:rsidR="008177D3" w:rsidRPr="00AF6D40" w:rsidRDefault="00F428C3" w:rsidP="00F428C3">
          <w:pPr>
            <w:spacing w:after="0"/>
            <w:rPr>
              <w:rFonts w:cstheme="minorHAnsi"/>
              <w:b/>
              <w:lang w:val="en-US"/>
            </w:rPr>
          </w:pPr>
          <w:r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University Campus, </w:t>
          </w:r>
          <w:r w:rsidR="00D057E7"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GR </w:t>
          </w:r>
          <w:r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>69 100 Komotini</w:t>
          </w:r>
        </w:p>
      </w:tc>
    </w:tr>
  </w:tbl>
  <w:p w14:paraId="766F3BDC" w14:textId="77777777" w:rsidR="008177D3" w:rsidRPr="00642A92" w:rsidRDefault="008177D3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D3"/>
    <w:rsid w:val="00166AE3"/>
    <w:rsid w:val="001D4FA0"/>
    <w:rsid w:val="001F36F7"/>
    <w:rsid w:val="00211AF1"/>
    <w:rsid w:val="002A3C6D"/>
    <w:rsid w:val="002D69BD"/>
    <w:rsid w:val="00385F2F"/>
    <w:rsid w:val="0038676E"/>
    <w:rsid w:val="00462FEA"/>
    <w:rsid w:val="0049407F"/>
    <w:rsid w:val="004D21F9"/>
    <w:rsid w:val="00513B82"/>
    <w:rsid w:val="005E3F45"/>
    <w:rsid w:val="00642A92"/>
    <w:rsid w:val="006A1DA8"/>
    <w:rsid w:val="006E68E1"/>
    <w:rsid w:val="006F21DA"/>
    <w:rsid w:val="00707DC1"/>
    <w:rsid w:val="007E73FB"/>
    <w:rsid w:val="008177D3"/>
    <w:rsid w:val="0085683D"/>
    <w:rsid w:val="0086707F"/>
    <w:rsid w:val="008C4263"/>
    <w:rsid w:val="008E7E8D"/>
    <w:rsid w:val="00976DCD"/>
    <w:rsid w:val="00986AE0"/>
    <w:rsid w:val="009A478A"/>
    <w:rsid w:val="00A913E8"/>
    <w:rsid w:val="00C86E01"/>
    <w:rsid w:val="00CD2927"/>
    <w:rsid w:val="00D057E7"/>
    <w:rsid w:val="00D359DC"/>
    <w:rsid w:val="00D62656"/>
    <w:rsid w:val="00EB27AB"/>
    <w:rsid w:val="00ED4528"/>
    <w:rsid w:val="00EF6FCB"/>
    <w:rsid w:val="00F428C3"/>
    <w:rsid w:val="00F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2A59E"/>
  <w15:chartTrackingRefBased/>
  <w15:docId w15:val="{4CB1431B-C477-4FEE-8F81-A4563AA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mpani@law.dut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1F6B-6E54-4A06-B09A-3C299072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Βλαχοπούλου</dc:creator>
  <cp:keywords/>
  <dc:description/>
  <cp:lastModifiedBy>Markos Almpanis</cp:lastModifiedBy>
  <cp:revision>6</cp:revision>
  <cp:lastPrinted>2025-05-05T10:31:00Z</cp:lastPrinted>
  <dcterms:created xsi:type="dcterms:W3CDTF">2025-05-05T09:44:00Z</dcterms:created>
  <dcterms:modified xsi:type="dcterms:W3CDTF">2025-05-06T06:19:00Z</dcterms:modified>
</cp:coreProperties>
</file>