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ED" w:rsidRDefault="00FC6F1B" w:rsidP="004E7FED">
      <w:pPr>
        <w:jc w:val="center"/>
        <w:rPr>
          <w:rFonts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  <w:u w:val="single"/>
        </w:rPr>
        <w:t xml:space="preserve">ΚΑΤΑΣΤΑΣΗ ΦΟΙΤΗΤΩΝ ΓΙΑ ΤΙΣ </w:t>
      </w:r>
      <w:r w:rsidR="004E7FED">
        <w:rPr>
          <w:rFonts w:cs="Times New Roman"/>
          <w:b/>
          <w:bCs/>
          <w:sz w:val="28"/>
          <w:szCs w:val="28"/>
          <w:u w:val="single"/>
        </w:rPr>
        <w:t xml:space="preserve">ΠΡΟΦΟΡΙΚΕΣ ΕΞΕΤΑΣΕΙΣ ΤΟΥ ΜΑΘΗΜΑΤΟΣ </w:t>
      </w:r>
    </w:p>
    <w:p w:rsidR="004E7FED" w:rsidRPr="00A97A07" w:rsidRDefault="004E7FED" w:rsidP="004E7FED">
      <w:pPr>
        <w:jc w:val="center"/>
        <w:rPr>
          <w:rFonts w:cs="Times New Roman"/>
          <w:b/>
          <w:bCs/>
          <w:color w:val="C00000"/>
          <w:sz w:val="28"/>
          <w:szCs w:val="28"/>
          <w:u w:val="single"/>
        </w:rPr>
      </w:pPr>
      <w:r w:rsidRPr="00A97A07">
        <w:rPr>
          <w:rFonts w:cs="Times New Roman"/>
          <w:b/>
          <w:bCs/>
          <w:color w:val="C00000"/>
          <w:sz w:val="28"/>
          <w:szCs w:val="28"/>
          <w:u w:val="single"/>
        </w:rPr>
        <w:t xml:space="preserve">ΔΗΜΟΣΙΟ ΔΙΕΘΝΕΣ ΔΙΚΑΙΟ </w:t>
      </w:r>
    </w:p>
    <w:p w:rsidR="00A97A07" w:rsidRPr="005C4014" w:rsidRDefault="004E7FED" w:rsidP="005C4014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A97A07">
        <w:rPr>
          <w:rFonts w:cs="Times New Roman"/>
          <w:b/>
          <w:bCs/>
          <w:sz w:val="28"/>
          <w:szCs w:val="28"/>
          <w:u w:val="single"/>
        </w:rPr>
        <w:t xml:space="preserve">ΕΞΕΤΑΣΤΙΚΗ ΠΕΡΙΟΔΟΣ </w:t>
      </w:r>
      <w:r w:rsidR="00713B8A">
        <w:rPr>
          <w:rFonts w:cs="Times New Roman"/>
          <w:b/>
          <w:bCs/>
          <w:sz w:val="28"/>
          <w:szCs w:val="28"/>
          <w:u w:val="single"/>
        </w:rPr>
        <w:t>ΣΕΠΤΕΜΒΡΙΟΥ</w:t>
      </w:r>
      <w:r w:rsidRPr="00A97A07">
        <w:rPr>
          <w:rFonts w:cs="Times New Roman"/>
          <w:b/>
          <w:bCs/>
          <w:sz w:val="28"/>
          <w:szCs w:val="28"/>
          <w:u w:val="single"/>
        </w:rPr>
        <w:t xml:space="preserve"> 2025</w:t>
      </w:r>
    </w:p>
    <w:p w:rsidR="00F45936" w:rsidRPr="00B67531" w:rsidRDefault="00B67531" w:rsidP="00B67531">
      <w:pPr>
        <w:ind w:left="-720" w:firstLine="720"/>
        <w:rPr>
          <w:rFonts w:cs="Times New Roman"/>
          <w:b/>
          <w:color w:val="C00000"/>
          <w:sz w:val="28"/>
          <w:szCs w:val="28"/>
          <w:u w:val="single"/>
        </w:rPr>
      </w:pPr>
      <w:r w:rsidRPr="00B67531">
        <w:rPr>
          <w:rFonts w:cs="Times New Roman"/>
          <w:b/>
          <w:color w:val="C00000"/>
          <w:sz w:val="28"/>
          <w:szCs w:val="28"/>
          <w:u w:val="single"/>
        </w:rPr>
        <w:t>Τρίτη 9 Σεπτεμβρίου 2025</w:t>
      </w:r>
    </w:p>
    <w:p w:rsidR="00B67531" w:rsidRPr="00B67531" w:rsidRDefault="00B67531" w:rsidP="00B67531">
      <w:pPr>
        <w:ind w:left="-720" w:firstLine="720"/>
        <w:rPr>
          <w:rFonts w:cs="Times New Roman"/>
          <w:b/>
          <w:color w:val="C00000"/>
          <w:sz w:val="28"/>
          <w:szCs w:val="28"/>
        </w:rPr>
      </w:pPr>
      <w:r w:rsidRPr="00B67531">
        <w:rPr>
          <w:rFonts w:cs="Times New Roman"/>
          <w:b/>
          <w:color w:val="C00000"/>
          <w:sz w:val="28"/>
          <w:szCs w:val="28"/>
        </w:rPr>
        <w:t>Ώρα 9.00 – 10.00 π.μ.</w:t>
      </w:r>
    </w:p>
    <w:tbl>
      <w:tblPr>
        <w:tblW w:w="29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1985"/>
      </w:tblGrid>
      <w:tr w:rsidR="00A54453" w:rsidTr="00B67531">
        <w:trPr>
          <w:trHeight w:val="274"/>
        </w:trPr>
        <w:tc>
          <w:tcPr>
            <w:tcW w:w="992" w:type="dxa"/>
          </w:tcPr>
          <w:p w:rsidR="00A54453" w:rsidRDefault="00A54453" w:rsidP="00E238AA">
            <w:pPr>
              <w:autoSpaceDE w:val="0"/>
              <w:autoSpaceDN w:val="0"/>
              <w:adjustRightInd w:val="0"/>
              <w:spacing w:after="0" w:line="240" w:lineRule="auto"/>
              <w:ind w:right="1462"/>
              <w:jc w:val="both"/>
              <w:rPr>
                <w:rFonts w:ascii="Aptos Narrow" w:hAnsi="Aptos Narrow" w:cs="Aptos Narrow"/>
                <w:color w:val="000000"/>
              </w:rPr>
            </w:pPr>
          </w:p>
        </w:tc>
        <w:tc>
          <w:tcPr>
            <w:tcW w:w="1985" w:type="dxa"/>
          </w:tcPr>
          <w:p w:rsidR="00A54453" w:rsidRPr="0028638E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color w:val="000000"/>
              </w:rPr>
            </w:pPr>
            <w:r>
              <w:rPr>
                <w:rFonts w:ascii="Aptos Narrow" w:hAnsi="Aptos Narrow" w:cs="Aptos Narrow"/>
                <w:b/>
                <w:color w:val="000000"/>
              </w:rPr>
              <w:t>ΑΡΙΘΜΟΣ</w:t>
            </w:r>
          </w:p>
          <w:p w:rsidR="00A54453" w:rsidRPr="0028638E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color w:val="000000"/>
              </w:rPr>
            </w:pPr>
            <w:r w:rsidRPr="0028638E">
              <w:rPr>
                <w:rFonts w:ascii="Aptos Narrow" w:hAnsi="Aptos Narrow" w:cs="Aptos Narrow"/>
                <w:b/>
                <w:color w:val="000000"/>
              </w:rPr>
              <w:t>ΜΗΤΡΩΟΥ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4028640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4027173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4028913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4027123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4028039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4027488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4027730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4028704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4027052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4029065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4028934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4029078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4026979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4028687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4028544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4028350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4028689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4027897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4029039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4028827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4028572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4028771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4029002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4026868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4028476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4028892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4028168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4027560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4028700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4028693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4029104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4027185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4028436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4027813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4026933</w:t>
            </w:r>
          </w:p>
        </w:tc>
      </w:tr>
      <w:tr w:rsidR="00B67531" w:rsidRPr="00213808" w:rsidTr="00B67531">
        <w:trPr>
          <w:trHeight w:val="274"/>
        </w:trPr>
        <w:tc>
          <w:tcPr>
            <w:tcW w:w="2977" w:type="dxa"/>
            <w:gridSpan w:val="2"/>
          </w:tcPr>
          <w:p w:rsidR="00B67531" w:rsidRPr="00B67531" w:rsidRDefault="00B67531" w:rsidP="00B67531">
            <w:pPr>
              <w:ind w:left="-720" w:firstLine="720"/>
              <w:rPr>
                <w:rFonts w:cs="Times New Roman"/>
                <w:b/>
                <w:color w:val="C00000"/>
                <w:sz w:val="28"/>
                <w:szCs w:val="28"/>
              </w:rPr>
            </w:pP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Ώρα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10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>.00 – 1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1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>.00 π.μ.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4028803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4026770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4028698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4028737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4028273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4026032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4028680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4028280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4028736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4028744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4028769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4026896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4028944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4028591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4027725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4028754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4028234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4029070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4028861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4028377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4027879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4028935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4028815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4028713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4027823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4028440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4028821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4027170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4028910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4027348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4027115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4029041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4026884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4028624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4027140</w:t>
            </w:r>
          </w:p>
        </w:tc>
      </w:tr>
      <w:tr w:rsidR="00ED3485" w:rsidRPr="00213808" w:rsidTr="00077BFE">
        <w:trPr>
          <w:trHeight w:val="274"/>
        </w:trPr>
        <w:tc>
          <w:tcPr>
            <w:tcW w:w="2977" w:type="dxa"/>
            <w:gridSpan w:val="2"/>
          </w:tcPr>
          <w:p w:rsidR="00ED3485" w:rsidRPr="00213808" w:rsidRDefault="00ED3485" w:rsidP="00ED3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Ώρα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11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>.00 – 1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2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>.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 xml:space="preserve">00 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>μ.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4028705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4027770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4029080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4028610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4028782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4028333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4029096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4027310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4028560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4027253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4028494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4028555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4028850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4028755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4026910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4028751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4028596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4028901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4028300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4028701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4028459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4026755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4027038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4025989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4028943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4028786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4027812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4028795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4028653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4027474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4027176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4028095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4028649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4026761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4028981</w:t>
            </w:r>
          </w:p>
        </w:tc>
      </w:tr>
      <w:tr w:rsidR="00ED3485" w:rsidRPr="00213808" w:rsidTr="00077BFE">
        <w:trPr>
          <w:trHeight w:val="274"/>
        </w:trPr>
        <w:tc>
          <w:tcPr>
            <w:tcW w:w="2977" w:type="dxa"/>
            <w:gridSpan w:val="2"/>
          </w:tcPr>
          <w:p w:rsidR="00ED3485" w:rsidRPr="00213808" w:rsidRDefault="00ED3485" w:rsidP="00ED3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Ώρα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12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>.00 – 1.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00 μ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>.μ.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4028587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4028516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4028622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4029044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4028851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4024868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4027787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4027221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4028987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4028712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4027605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4028772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4028728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4026941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4028480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4028884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4028745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4028670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4027281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4028232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4028002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4029008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4027165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4028475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4027655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4028449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4027916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4028484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4028599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4029098</w:t>
            </w:r>
          </w:p>
        </w:tc>
      </w:tr>
      <w:tr w:rsidR="00A54453" w:rsidRPr="00213808" w:rsidTr="00B67531">
        <w:trPr>
          <w:trHeight w:val="372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4028081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4029034</w:t>
            </w:r>
          </w:p>
        </w:tc>
      </w:tr>
      <w:tr w:rsidR="00A54453" w:rsidRPr="00213808" w:rsidTr="00B67531">
        <w:trPr>
          <w:trHeight w:val="410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4029011</w:t>
            </w:r>
          </w:p>
        </w:tc>
      </w:tr>
      <w:tr w:rsidR="00A54453" w:rsidRPr="00213808" w:rsidTr="00B67531">
        <w:trPr>
          <w:trHeight w:val="370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4026557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4028421</w:t>
            </w:r>
          </w:p>
        </w:tc>
      </w:tr>
      <w:tr w:rsidR="00ED3485" w:rsidRPr="00213808" w:rsidTr="00077BFE">
        <w:trPr>
          <w:trHeight w:val="274"/>
        </w:trPr>
        <w:tc>
          <w:tcPr>
            <w:tcW w:w="2977" w:type="dxa"/>
            <w:gridSpan w:val="2"/>
          </w:tcPr>
          <w:p w:rsidR="00ED3485" w:rsidRPr="00213808" w:rsidRDefault="00ED3485" w:rsidP="00ED3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Ώρα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1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.00 –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2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.00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μ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>.μ.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4028506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4029060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4027802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8F4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4028098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4029063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4028606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4027872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4027967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4029072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4028451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4028342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4026723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4027340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4026945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4027820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4026679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4028427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4027834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4027095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4028562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4026796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4029056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4028756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4028595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4027101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4027138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4028406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4025992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4029025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213808">
              <w:rPr>
                <w:rFonts w:ascii="Arial" w:hAnsi="Arial" w:cs="Arial"/>
                <w:color w:val="000000"/>
              </w:rPr>
              <w:t>012437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4028979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4027689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4028298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4028924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4026308</w:t>
            </w:r>
          </w:p>
        </w:tc>
      </w:tr>
      <w:tr w:rsidR="00077BFE" w:rsidRPr="00213808" w:rsidTr="00077BFE">
        <w:trPr>
          <w:trHeight w:val="274"/>
        </w:trPr>
        <w:tc>
          <w:tcPr>
            <w:tcW w:w="2977" w:type="dxa"/>
            <w:gridSpan w:val="2"/>
          </w:tcPr>
          <w:p w:rsidR="00077BFE" w:rsidRPr="00213808" w:rsidRDefault="00077BFE" w:rsidP="00077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Ώρα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2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.00 –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3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.00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μ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>.μ.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4028889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4028904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4027759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4027502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4028940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4028853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4028582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4028404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4028661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4027130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4028759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4028492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4029054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4027894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4028750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4029048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4027242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4026566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4028660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4028734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4028137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4028724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4028478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4028402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4029095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4028435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4028448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4026962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4028770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4029051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4028811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4025234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4027858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4029058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4029040</w:t>
            </w:r>
          </w:p>
        </w:tc>
      </w:tr>
      <w:tr w:rsidR="00077BFE" w:rsidRPr="00213808" w:rsidTr="00077BFE">
        <w:trPr>
          <w:trHeight w:val="274"/>
        </w:trPr>
        <w:tc>
          <w:tcPr>
            <w:tcW w:w="2977" w:type="dxa"/>
            <w:gridSpan w:val="2"/>
          </w:tcPr>
          <w:p w:rsidR="00077BFE" w:rsidRPr="00213808" w:rsidRDefault="00077BFE" w:rsidP="00077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Ώρα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3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.00 –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4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.00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μ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>.μ.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4028733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4028497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4029050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4027414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4027026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4028965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4027167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4029029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4028468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4028695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4029030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4027177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4027867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4028846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4028828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4027650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4028336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4028951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4023823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4027855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4028792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4028903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4025011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4027845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4027401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4028471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4028668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4028545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4027627</w:t>
            </w:r>
          </w:p>
        </w:tc>
      </w:tr>
      <w:tr w:rsidR="00A54453" w:rsidRPr="00213808" w:rsidTr="00077BFE">
        <w:trPr>
          <w:trHeight w:val="322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4028444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4027374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4028801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4026753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4029049</w:t>
            </w:r>
          </w:p>
        </w:tc>
      </w:tr>
      <w:tr w:rsidR="00A54453" w:rsidRPr="00213808" w:rsidTr="00077BFE">
        <w:trPr>
          <w:trHeight w:val="470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4027688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4028283</w:t>
            </w:r>
          </w:p>
        </w:tc>
      </w:tr>
      <w:tr w:rsidR="00077BFE" w:rsidRPr="00213808" w:rsidTr="00077BFE">
        <w:trPr>
          <w:trHeight w:val="274"/>
        </w:trPr>
        <w:tc>
          <w:tcPr>
            <w:tcW w:w="2977" w:type="dxa"/>
            <w:gridSpan w:val="2"/>
          </w:tcPr>
          <w:p w:rsidR="00077BFE" w:rsidRPr="00213808" w:rsidRDefault="00077BFE" w:rsidP="00077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lastRenderedPageBreak/>
              <w:t xml:space="preserve">Ώρα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4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.00 –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5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 xml:space="preserve">.00 </w:t>
            </w:r>
            <w:r>
              <w:rPr>
                <w:rFonts w:cs="Times New Roman"/>
                <w:b/>
                <w:color w:val="C00000"/>
                <w:sz w:val="28"/>
                <w:szCs w:val="28"/>
              </w:rPr>
              <w:t>μ</w:t>
            </w:r>
            <w:r w:rsidRPr="00B67531">
              <w:rPr>
                <w:rFonts w:cs="Times New Roman"/>
                <w:b/>
                <w:color w:val="C00000"/>
                <w:sz w:val="28"/>
                <w:szCs w:val="28"/>
              </w:rPr>
              <w:t>.μ.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4028980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4028531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4028051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4026690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4027178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4027236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4028302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4028520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4026689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4029057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4027437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4029062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4028614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4028540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4026885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4028131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4028401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4026855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4028893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4027557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4028662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4026828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4028780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4028816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4028922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4028467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4026431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4027525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4029105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4027472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4026914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4026676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4027426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4028825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13808">
              <w:rPr>
                <w:rFonts w:ascii="Arial" w:hAnsi="Arial" w:cs="Arial"/>
                <w:color w:val="000000"/>
              </w:rPr>
              <w:t>4027186</w:t>
            </w:r>
          </w:p>
        </w:tc>
      </w:tr>
      <w:tr w:rsidR="00A54453" w:rsidRPr="00213808" w:rsidTr="00B67531">
        <w:trPr>
          <w:trHeight w:val="274"/>
        </w:trPr>
        <w:tc>
          <w:tcPr>
            <w:tcW w:w="992" w:type="dxa"/>
          </w:tcPr>
          <w:p w:rsidR="00A54453" w:rsidRPr="0028638E" w:rsidRDefault="00A54453" w:rsidP="00BB151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46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:rsidR="00A54453" w:rsidRPr="00213808" w:rsidRDefault="00A54453" w:rsidP="00BB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4028860</w:t>
            </w:r>
          </w:p>
        </w:tc>
      </w:tr>
    </w:tbl>
    <w:p w:rsidR="00386F83" w:rsidRPr="00213808" w:rsidRDefault="00386F83" w:rsidP="00BB1510">
      <w:pPr>
        <w:ind w:left="-720" w:firstLine="720"/>
        <w:jc w:val="center"/>
        <w:rPr>
          <w:rFonts w:ascii="Arial" w:hAnsi="Arial" w:cs="Arial"/>
          <w:b/>
          <w:color w:val="C00000"/>
        </w:rPr>
      </w:pPr>
    </w:p>
    <w:sectPr w:rsidR="00386F83" w:rsidRPr="00213808" w:rsidSect="00E23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Narrow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E4459"/>
    <w:multiLevelType w:val="hybridMultilevel"/>
    <w:tmpl w:val="A8BEEF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51"/>
    <w:rsid w:val="000247F8"/>
    <w:rsid w:val="000555D9"/>
    <w:rsid w:val="00077BFE"/>
    <w:rsid w:val="000B1EFA"/>
    <w:rsid w:val="000C37F5"/>
    <w:rsid w:val="00213808"/>
    <w:rsid w:val="0028638E"/>
    <w:rsid w:val="0029086E"/>
    <w:rsid w:val="002D61E5"/>
    <w:rsid w:val="002F23FF"/>
    <w:rsid w:val="003020C9"/>
    <w:rsid w:val="00386F83"/>
    <w:rsid w:val="004740B0"/>
    <w:rsid w:val="004E7FED"/>
    <w:rsid w:val="005478C5"/>
    <w:rsid w:val="005C4014"/>
    <w:rsid w:val="005F789C"/>
    <w:rsid w:val="00606FEA"/>
    <w:rsid w:val="00617E39"/>
    <w:rsid w:val="0065457D"/>
    <w:rsid w:val="006D59C3"/>
    <w:rsid w:val="00713B8A"/>
    <w:rsid w:val="00777346"/>
    <w:rsid w:val="007C35B8"/>
    <w:rsid w:val="007D2075"/>
    <w:rsid w:val="00823446"/>
    <w:rsid w:val="0087459D"/>
    <w:rsid w:val="008B5555"/>
    <w:rsid w:val="008F496A"/>
    <w:rsid w:val="008F4C0F"/>
    <w:rsid w:val="008F4E4D"/>
    <w:rsid w:val="0095312B"/>
    <w:rsid w:val="009B12FE"/>
    <w:rsid w:val="00A54453"/>
    <w:rsid w:val="00A97A07"/>
    <w:rsid w:val="00AD3731"/>
    <w:rsid w:val="00B124EF"/>
    <w:rsid w:val="00B52922"/>
    <w:rsid w:val="00B67531"/>
    <w:rsid w:val="00BB1510"/>
    <w:rsid w:val="00BC0FB5"/>
    <w:rsid w:val="00C00776"/>
    <w:rsid w:val="00D00178"/>
    <w:rsid w:val="00D055F1"/>
    <w:rsid w:val="00D17CE2"/>
    <w:rsid w:val="00D7081C"/>
    <w:rsid w:val="00DC2EA6"/>
    <w:rsid w:val="00E238AA"/>
    <w:rsid w:val="00ED3485"/>
    <w:rsid w:val="00F26B46"/>
    <w:rsid w:val="00F26EAA"/>
    <w:rsid w:val="00F45936"/>
    <w:rsid w:val="00FB4951"/>
    <w:rsid w:val="00F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E712A-C7B0-496D-97C2-8F958915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7A07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28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9430-B3B8-4B87-B02B-7BD54F62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2025-09-05T10:24:00Z</cp:lastPrinted>
  <dcterms:created xsi:type="dcterms:W3CDTF">2025-06-04T10:37:00Z</dcterms:created>
  <dcterms:modified xsi:type="dcterms:W3CDTF">2025-09-08T08:33:00Z</dcterms:modified>
</cp:coreProperties>
</file>