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C9" w:rsidRPr="00601783" w:rsidRDefault="00C429C9" w:rsidP="00C429C9">
      <w:pPr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01783">
        <w:rPr>
          <w:b/>
          <w:sz w:val="24"/>
          <w:szCs w:val="24"/>
        </w:rPr>
        <w:t xml:space="preserve">Κομοτηνή, </w:t>
      </w:r>
      <w:r w:rsidR="00AD6859" w:rsidRPr="00601783">
        <w:rPr>
          <w:b/>
          <w:sz w:val="24"/>
          <w:szCs w:val="24"/>
        </w:rPr>
        <w:t>18 Μαρτίου 2026</w:t>
      </w:r>
    </w:p>
    <w:p w:rsidR="008177D3" w:rsidRPr="008177D3" w:rsidRDefault="008177D3" w:rsidP="00601783">
      <w:pPr>
        <w:rPr>
          <w:b/>
        </w:rPr>
      </w:pPr>
    </w:p>
    <w:p w:rsidR="008177D3" w:rsidRPr="008177D3" w:rsidRDefault="008177D3" w:rsidP="008177D3">
      <w:pPr>
        <w:ind w:left="-567"/>
        <w:rPr>
          <w:b/>
        </w:rPr>
      </w:pPr>
    </w:p>
    <w:p w:rsidR="004408A1" w:rsidRPr="003F7B5A" w:rsidRDefault="004408A1" w:rsidP="004408A1">
      <w:pPr>
        <w:pStyle w:val="Default"/>
        <w:spacing w:line="360" w:lineRule="auto"/>
        <w:jc w:val="center"/>
        <w:rPr>
          <w:rFonts w:ascii="Calibri" w:hAnsi="Calibri"/>
          <w:color w:val="C00000"/>
          <w:sz w:val="28"/>
          <w:szCs w:val="28"/>
        </w:rPr>
      </w:pPr>
      <w:r w:rsidRPr="003F7B5A">
        <w:rPr>
          <w:rFonts w:ascii="Calibri" w:hAnsi="Calibri"/>
          <w:b/>
          <w:bCs/>
          <w:color w:val="C00000"/>
          <w:sz w:val="28"/>
          <w:szCs w:val="28"/>
        </w:rPr>
        <w:t xml:space="preserve">ΠΡΟΓΡΑΜΜΑ </w:t>
      </w:r>
      <w:r w:rsidR="00165E37" w:rsidRPr="003F7B5A">
        <w:rPr>
          <w:rFonts w:ascii="Calibri" w:hAnsi="Calibri"/>
          <w:b/>
          <w:bCs/>
          <w:color w:val="C00000"/>
          <w:sz w:val="28"/>
          <w:szCs w:val="28"/>
          <w:lang w:val="en-US"/>
        </w:rPr>
        <w:t>ERASMUS</w:t>
      </w:r>
      <w:r w:rsidR="00165E37" w:rsidRPr="003F7B5A">
        <w:rPr>
          <w:rFonts w:ascii="Calibri" w:hAnsi="Calibri"/>
          <w:b/>
          <w:bCs/>
          <w:color w:val="C00000"/>
          <w:sz w:val="28"/>
          <w:szCs w:val="28"/>
        </w:rPr>
        <w:t>+</w:t>
      </w:r>
    </w:p>
    <w:p w:rsidR="004408A1" w:rsidRPr="003F7B5A" w:rsidRDefault="00165E37" w:rsidP="004408A1">
      <w:pPr>
        <w:pStyle w:val="Default"/>
        <w:spacing w:line="360" w:lineRule="auto"/>
        <w:jc w:val="center"/>
        <w:rPr>
          <w:rFonts w:ascii="Calibri" w:hAnsi="Calibri"/>
          <w:b/>
          <w:bCs/>
          <w:color w:val="C00000"/>
          <w:sz w:val="28"/>
          <w:szCs w:val="28"/>
        </w:rPr>
      </w:pPr>
      <w:r w:rsidRPr="003F7B5A">
        <w:rPr>
          <w:rFonts w:ascii="Calibri" w:hAnsi="Calibri"/>
          <w:b/>
          <w:bCs/>
          <w:color w:val="C00000"/>
          <w:sz w:val="28"/>
          <w:szCs w:val="28"/>
        </w:rPr>
        <w:t xml:space="preserve">ΓΙΑ ΤΟΥΣ ΦΟΙΤΗΤΕΣ </w:t>
      </w:r>
      <w:r w:rsidR="004408A1" w:rsidRPr="003F7B5A">
        <w:rPr>
          <w:rFonts w:ascii="Calibri" w:hAnsi="Calibri"/>
          <w:b/>
          <w:bCs/>
          <w:color w:val="C00000"/>
          <w:sz w:val="28"/>
          <w:szCs w:val="28"/>
        </w:rPr>
        <w:t xml:space="preserve">ΤΗΣ ΝΟΜΙΚΗΣ ΣΧΟΛΗΣ </w:t>
      </w:r>
      <w:r w:rsidR="003F7B5A" w:rsidRPr="003F7B5A">
        <w:rPr>
          <w:rFonts w:ascii="Calibri" w:hAnsi="Calibri"/>
          <w:b/>
          <w:bCs/>
          <w:color w:val="C00000"/>
          <w:sz w:val="28"/>
          <w:szCs w:val="28"/>
        </w:rPr>
        <w:t>ΤΟΥ Δ.Π.Θ.</w:t>
      </w:r>
    </w:p>
    <w:p w:rsidR="004408A1" w:rsidRPr="003F7B5A" w:rsidRDefault="004408A1" w:rsidP="004408A1">
      <w:pPr>
        <w:pStyle w:val="Default"/>
        <w:jc w:val="center"/>
        <w:rPr>
          <w:rFonts w:ascii="Calibri" w:hAnsi="Calibri"/>
          <w:b/>
          <w:color w:val="C00000"/>
        </w:rPr>
      </w:pPr>
    </w:p>
    <w:p w:rsidR="003F7B5A" w:rsidRDefault="003F7B5A" w:rsidP="004408A1">
      <w:pPr>
        <w:pStyle w:val="Default"/>
        <w:jc w:val="center"/>
        <w:rPr>
          <w:rFonts w:ascii="Calibri" w:hAnsi="Calibri"/>
          <w:b/>
        </w:rPr>
      </w:pPr>
    </w:p>
    <w:p w:rsidR="004408A1" w:rsidRDefault="004408A1" w:rsidP="004408A1">
      <w:pPr>
        <w:pStyle w:val="Default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Α Ν Α ΚΟ Ι Ν Ω Σ Η</w:t>
      </w:r>
    </w:p>
    <w:p w:rsidR="004408A1" w:rsidRDefault="004408A1" w:rsidP="004408A1">
      <w:pPr>
        <w:pStyle w:val="Default"/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4408A1" w:rsidRDefault="004408A1" w:rsidP="00601783">
      <w:pPr>
        <w:pStyle w:val="Default"/>
        <w:spacing w:line="360" w:lineRule="auto"/>
        <w:ind w:left="-567" w:firstLine="283"/>
        <w:jc w:val="both"/>
        <w:rPr>
          <w:rFonts w:ascii="Calibri" w:hAnsi="Calibri"/>
          <w:b/>
          <w:bCs/>
          <w:color w:val="C00000"/>
          <w:sz w:val="28"/>
          <w:szCs w:val="28"/>
        </w:rPr>
      </w:pPr>
      <w:r w:rsidRPr="004408A1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 xml:space="preserve">Ανακοινώνεται ότι </w:t>
      </w:r>
      <w:r w:rsidRPr="003F7B5A">
        <w:rPr>
          <w:rFonts w:ascii="Calibri" w:hAnsi="Calibri"/>
          <w:b/>
          <w:sz w:val="28"/>
          <w:szCs w:val="28"/>
        </w:rPr>
        <w:t>παρατείνεται η προθεσμία υποβολής αιτήσεων</w:t>
      </w:r>
      <w:r>
        <w:rPr>
          <w:rFonts w:ascii="Calibri" w:hAnsi="Calibri"/>
          <w:sz w:val="28"/>
          <w:szCs w:val="28"/>
        </w:rPr>
        <w:t xml:space="preserve"> </w:t>
      </w:r>
      <w:r w:rsidR="003F7B5A">
        <w:rPr>
          <w:rFonts w:ascii="Calibri" w:hAnsi="Calibri"/>
          <w:sz w:val="28"/>
          <w:szCs w:val="28"/>
        </w:rPr>
        <w:t xml:space="preserve">για τους φοιτητές που ενδιαφέρονται να μετακινηθούν με το </w:t>
      </w:r>
      <w:r w:rsidR="00071DFC" w:rsidRPr="00071DFC">
        <w:rPr>
          <w:rFonts w:ascii="Calibri" w:hAnsi="Calibri"/>
          <w:b/>
          <w:sz w:val="28"/>
          <w:szCs w:val="28"/>
        </w:rPr>
        <w:t>Π</w:t>
      </w:r>
      <w:r w:rsidR="003F7B5A" w:rsidRPr="00071DFC">
        <w:rPr>
          <w:rFonts w:ascii="Calibri" w:hAnsi="Calibri"/>
          <w:b/>
          <w:sz w:val="28"/>
          <w:szCs w:val="28"/>
        </w:rPr>
        <w:t>ρόγραμμα</w:t>
      </w:r>
      <w:r w:rsidR="003F7B5A">
        <w:rPr>
          <w:rFonts w:ascii="Calibri" w:hAnsi="Calibri"/>
          <w:sz w:val="28"/>
          <w:szCs w:val="28"/>
        </w:rPr>
        <w:t xml:space="preserve"> </w:t>
      </w:r>
      <w:r w:rsidR="003F7B5A" w:rsidRPr="00071DFC">
        <w:rPr>
          <w:rFonts w:ascii="Calibri" w:hAnsi="Calibri"/>
          <w:b/>
          <w:sz w:val="28"/>
          <w:szCs w:val="28"/>
          <w:lang w:val="en-US"/>
        </w:rPr>
        <w:t>Erasmus</w:t>
      </w:r>
      <w:r w:rsidR="003F7B5A" w:rsidRPr="00071DFC">
        <w:rPr>
          <w:rFonts w:ascii="Calibri" w:hAnsi="Calibri"/>
          <w:b/>
          <w:sz w:val="28"/>
          <w:szCs w:val="28"/>
        </w:rPr>
        <w:t xml:space="preserve">+ </w:t>
      </w:r>
      <w:bookmarkStart w:id="0" w:name="_GoBack"/>
      <w:bookmarkEnd w:id="0"/>
      <w:r w:rsidR="003F7B5A" w:rsidRPr="00071DFC">
        <w:rPr>
          <w:rFonts w:ascii="Calibri" w:hAnsi="Calibri"/>
          <w:b/>
          <w:sz w:val="28"/>
          <w:szCs w:val="28"/>
        </w:rPr>
        <w:t>για το επόμενο ακαδημαϊκό έτος 2026-2027</w:t>
      </w:r>
      <w:r w:rsidRPr="00071DFC">
        <w:rPr>
          <w:rFonts w:ascii="Calibri" w:hAnsi="Calibri"/>
          <w:b/>
          <w:color w:val="C00000"/>
          <w:sz w:val="28"/>
          <w:szCs w:val="28"/>
        </w:rPr>
        <w:t xml:space="preserve"> </w:t>
      </w:r>
      <w:r>
        <w:rPr>
          <w:rFonts w:ascii="Calibri" w:hAnsi="Calibri"/>
          <w:b/>
          <w:color w:val="C00000"/>
          <w:sz w:val="28"/>
          <w:szCs w:val="28"/>
        </w:rPr>
        <w:t xml:space="preserve">έως και τις </w:t>
      </w:r>
      <w:r w:rsidR="003F7B5A">
        <w:rPr>
          <w:rFonts w:ascii="Calibri" w:hAnsi="Calibri"/>
          <w:b/>
          <w:color w:val="C00000"/>
          <w:sz w:val="28"/>
          <w:szCs w:val="28"/>
        </w:rPr>
        <w:t>24</w:t>
      </w:r>
      <w:r>
        <w:rPr>
          <w:rFonts w:ascii="Calibri" w:hAnsi="Calibri"/>
          <w:b/>
          <w:bCs/>
          <w:color w:val="C00000"/>
          <w:sz w:val="28"/>
          <w:szCs w:val="28"/>
        </w:rPr>
        <w:t>.</w:t>
      </w:r>
      <w:r w:rsidR="003F7B5A">
        <w:rPr>
          <w:rFonts w:ascii="Calibri" w:hAnsi="Calibri"/>
          <w:b/>
          <w:bCs/>
          <w:color w:val="C00000"/>
          <w:sz w:val="28"/>
          <w:szCs w:val="28"/>
        </w:rPr>
        <w:t>03.2026.</w:t>
      </w:r>
    </w:p>
    <w:p w:rsidR="003F7B5A" w:rsidRDefault="003F7B5A" w:rsidP="00601783">
      <w:pPr>
        <w:pStyle w:val="Default"/>
        <w:spacing w:line="360" w:lineRule="auto"/>
        <w:ind w:left="-567" w:firstLine="283"/>
        <w:jc w:val="both"/>
        <w:rPr>
          <w:rFonts w:ascii="Calibri" w:hAnsi="Calibri"/>
          <w:b/>
          <w:bCs/>
          <w:color w:val="C00000"/>
          <w:sz w:val="28"/>
          <w:szCs w:val="28"/>
        </w:rPr>
      </w:pPr>
    </w:p>
    <w:p w:rsidR="00601783" w:rsidRDefault="00601783" w:rsidP="00601783">
      <w:pPr>
        <w:pStyle w:val="Default"/>
        <w:spacing w:line="360" w:lineRule="auto"/>
        <w:ind w:left="-567" w:firstLine="283"/>
        <w:jc w:val="both"/>
        <w:rPr>
          <w:rFonts w:ascii="Calibri" w:hAnsi="Calibri"/>
          <w:b/>
          <w:bCs/>
          <w:color w:val="C00000"/>
          <w:sz w:val="28"/>
          <w:szCs w:val="28"/>
        </w:rPr>
      </w:pPr>
    </w:p>
    <w:p w:rsidR="003F7B5A" w:rsidRPr="00C73173" w:rsidRDefault="003F7B5A" w:rsidP="00C73173">
      <w:pPr>
        <w:pStyle w:val="Default"/>
        <w:spacing w:line="360" w:lineRule="auto"/>
        <w:jc w:val="right"/>
        <w:rPr>
          <w:rFonts w:ascii="Calibri" w:hAnsi="Calibri"/>
          <w:bCs/>
          <w:color w:val="auto"/>
          <w:sz w:val="28"/>
          <w:szCs w:val="28"/>
        </w:rPr>
      </w:pPr>
      <w:proofErr w:type="spellStart"/>
      <w:r w:rsidRPr="00C73173">
        <w:rPr>
          <w:rFonts w:ascii="Calibri" w:hAnsi="Calibri"/>
          <w:bCs/>
          <w:color w:val="auto"/>
          <w:sz w:val="28"/>
          <w:szCs w:val="28"/>
        </w:rPr>
        <w:t>Επίκ</w:t>
      </w:r>
      <w:proofErr w:type="spellEnd"/>
      <w:r w:rsidRPr="00C73173">
        <w:rPr>
          <w:rFonts w:ascii="Calibri" w:hAnsi="Calibri"/>
          <w:bCs/>
          <w:color w:val="auto"/>
          <w:sz w:val="28"/>
          <w:szCs w:val="28"/>
        </w:rPr>
        <w:t>. Καθηγήτρια Βιργινία Τζώρτζη</w:t>
      </w:r>
    </w:p>
    <w:p w:rsidR="003F7B5A" w:rsidRPr="00C73173" w:rsidRDefault="00C73173" w:rsidP="00C73173">
      <w:pPr>
        <w:pStyle w:val="Default"/>
        <w:spacing w:line="360" w:lineRule="auto"/>
        <w:jc w:val="right"/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bCs/>
          <w:color w:val="auto"/>
          <w:sz w:val="28"/>
          <w:szCs w:val="28"/>
        </w:rPr>
        <w:t xml:space="preserve">Συντονίστρια </w:t>
      </w:r>
      <w:r w:rsidR="003F7B5A" w:rsidRPr="00C73173">
        <w:rPr>
          <w:rFonts w:ascii="Calibri" w:hAnsi="Calibri"/>
          <w:bCs/>
          <w:color w:val="auto"/>
          <w:sz w:val="28"/>
          <w:szCs w:val="28"/>
          <w:lang w:val="en-US"/>
        </w:rPr>
        <w:t>Erasmus</w:t>
      </w:r>
      <w:r w:rsidRPr="00601783">
        <w:rPr>
          <w:rFonts w:ascii="Calibri" w:hAnsi="Calibri" w:cs="Calibri"/>
          <w:bCs/>
          <w:color w:val="auto"/>
          <w:sz w:val="28"/>
          <w:szCs w:val="28"/>
        </w:rPr>
        <w:t>⁺</w:t>
      </w:r>
      <w:r w:rsidR="003F7B5A" w:rsidRPr="00C73173">
        <w:rPr>
          <w:rFonts w:ascii="Calibri" w:hAnsi="Calibri"/>
          <w:bCs/>
          <w:color w:val="auto"/>
          <w:sz w:val="28"/>
          <w:szCs w:val="28"/>
        </w:rPr>
        <w:t xml:space="preserve">  Νομικής Σχολής Δ.Π.Θ.</w:t>
      </w:r>
    </w:p>
    <w:p w:rsidR="004408A1" w:rsidRDefault="004408A1" w:rsidP="004408A1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4408A1" w:rsidRDefault="004408A1" w:rsidP="004408A1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8177D3" w:rsidRDefault="008177D3" w:rsidP="00F428C3">
      <w:pPr>
        <w:jc w:val="center"/>
      </w:pPr>
    </w:p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sectPr w:rsidR="00642A92" w:rsidSect="00F428C3">
      <w:headerReference w:type="first" r:id="rId7"/>
      <w:footerReference w:type="first" r:id="rId8"/>
      <w:pgSz w:w="11906" w:h="16838"/>
      <w:pgMar w:top="1833" w:right="1800" w:bottom="1440" w:left="180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C2E" w:rsidRDefault="00741C2E" w:rsidP="008177D3">
      <w:pPr>
        <w:spacing w:after="0" w:line="240" w:lineRule="auto"/>
      </w:pPr>
      <w:r>
        <w:separator/>
      </w:r>
    </w:p>
  </w:endnote>
  <w:endnote w:type="continuationSeparator" w:id="0">
    <w:p w:rsidR="00741C2E" w:rsidRDefault="00741C2E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27" w:type="dxa"/>
      <w:tblInd w:w="-1207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70"/>
      <w:gridCol w:w="3529"/>
      <w:gridCol w:w="3528"/>
    </w:tblGrid>
    <w:tr w:rsidR="00D359DC" w:rsidRPr="00D359DC" w:rsidTr="00D359DC">
      <w:trPr>
        <w:trHeight w:val="132"/>
      </w:trPr>
      <w:tc>
        <w:tcPr>
          <w:tcW w:w="3670" w:type="dxa"/>
          <w:tcBorders>
            <w:top w:val="nil"/>
            <w:bottom w:val="nil"/>
          </w:tcBorders>
        </w:tcPr>
        <w:p w:rsidR="00D359DC" w:rsidRPr="00D359DC" w:rsidRDefault="00D359DC" w:rsidP="00D359D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-26034</wp:posOffset>
                    </wp:positionH>
                    <wp:positionV relativeFrom="paragraph">
                      <wp:posOffset>76200</wp:posOffset>
                    </wp:positionV>
                    <wp:extent cx="2095500" cy="0"/>
                    <wp:effectExtent l="0" t="0" r="0" b="0"/>
                    <wp:wrapNone/>
                    <wp:docPr id="5" name="Ευθεία γραμμή σύνδεσης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095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line w14:anchorId="314C0624" id="Ευθεία γραμμή σύνδεσης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6pt" to="162.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" strokecolor="#00b0f0" strokeweight="1.5pt">
                    <v:stroke joinstyle="miter"/>
                  </v:line>
                </w:pict>
              </mc:Fallback>
            </mc:AlternateContent>
          </w:r>
        </w:p>
        <w:p w:rsidR="00D359DC" w:rsidRPr="00D359DC" w:rsidRDefault="00A842B8" w:rsidP="00D359D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Πληροφορίες: Βάνα Τσιμπιρίδου</w:t>
          </w:r>
        </w:p>
      </w:tc>
      <w:tc>
        <w:tcPr>
          <w:tcW w:w="3529" w:type="dxa"/>
          <w:vMerge w:val="restart"/>
          <w:tcBorders>
            <w:top w:val="nil"/>
          </w:tcBorders>
        </w:tcPr>
        <w:p w:rsidR="00D359DC" w:rsidRPr="00D359DC" w:rsidRDefault="00D359DC" w:rsidP="00D359DC">
          <w:pPr>
            <w:tabs>
              <w:tab w:val="right" w:pos="4050"/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</w:pPr>
        </w:p>
        <w:p w:rsidR="00D359DC" w:rsidRPr="00D359DC" w:rsidRDefault="00D359DC" w:rsidP="00D359DC">
          <w:pPr>
            <w:tabs>
              <w:tab w:val="right" w:pos="4050"/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l-GR"/>
            </w:rPr>
          </w:pPr>
          <w:r w:rsidRPr="00D359DC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  <w:drawing>
              <wp:inline distT="0" distB="0" distL="0" distR="0">
                <wp:extent cx="666750" cy="666750"/>
                <wp:effectExtent l="0" t="0" r="0" b="0"/>
                <wp:docPr id="2" name="Εικόνα 2" descr="C:\Users\mkallou\Downloads\ethaae_Pistopoiimeno_Programma_Spoud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mkallou\Downloads\ethaae_Pistopoiimeno_Programma_Spoudo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8" w:type="dxa"/>
          <w:tcBorders>
            <w:top w:val="nil"/>
          </w:tcBorders>
        </w:tcPr>
        <w:p w:rsidR="00D359DC" w:rsidRPr="00D359DC" w:rsidRDefault="00D359DC" w:rsidP="00D359DC">
          <w:pPr>
            <w:tabs>
              <w:tab w:val="right" w:pos="4050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</w:pPr>
        </w:p>
      </w:tc>
    </w:tr>
    <w:tr w:rsidR="00D359DC" w:rsidRPr="00D359DC" w:rsidTr="00D359DC">
      <w:trPr>
        <w:trHeight w:val="190"/>
      </w:trPr>
      <w:tc>
        <w:tcPr>
          <w:tcW w:w="3670" w:type="dxa"/>
          <w:tcBorders>
            <w:top w:val="nil"/>
          </w:tcBorders>
        </w:tcPr>
        <w:p w:rsidR="00D359DC" w:rsidRPr="00A842B8" w:rsidRDefault="00D359DC" w:rsidP="00A842B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</w:pP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Information</w:t>
          </w: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 xml:space="preserve">: </w:t>
          </w:r>
          <w:proofErr w:type="spellStart"/>
          <w:r w:rsidR="00A842B8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Vana</w:t>
          </w:r>
          <w:proofErr w:type="spellEnd"/>
          <w:r w:rsidR="00A842B8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 xml:space="preserve"> Tsimpiridou</w:t>
          </w:r>
        </w:p>
      </w:tc>
      <w:tc>
        <w:tcPr>
          <w:tcW w:w="3529" w:type="dxa"/>
          <w:vMerge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l-GR"/>
            </w:rPr>
          </w:pPr>
        </w:p>
      </w:tc>
      <w:tc>
        <w:tcPr>
          <w:tcW w:w="3528" w:type="dxa"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</w:p>
      </w:tc>
    </w:tr>
    <w:tr w:rsidR="00D359DC" w:rsidRPr="00D359DC" w:rsidTr="007D4B70">
      <w:trPr>
        <w:trHeight w:val="107"/>
      </w:trPr>
      <w:tc>
        <w:tcPr>
          <w:tcW w:w="3670" w:type="dxa"/>
        </w:tcPr>
        <w:p w:rsidR="00D359DC" w:rsidRPr="00D359DC" w:rsidRDefault="00A842B8" w:rsidP="00D359D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Τ: +30 25310 39516</w:t>
          </w:r>
        </w:p>
      </w:tc>
      <w:tc>
        <w:tcPr>
          <w:tcW w:w="3529" w:type="dxa"/>
          <w:vMerge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l-GR"/>
            </w:rPr>
          </w:pPr>
        </w:p>
      </w:tc>
      <w:tc>
        <w:tcPr>
          <w:tcW w:w="3528" w:type="dxa"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</w:pPr>
        </w:p>
      </w:tc>
    </w:tr>
    <w:tr w:rsidR="00D359DC" w:rsidRPr="00D359DC" w:rsidTr="007D4B70">
      <w:trPr>
        <w:trHeight w:val="393"/>
      </w:trPr>
      <w:tc>
        <w:tcPr>
          <w:tcW w:w="3670" w:type="dxa"/>
        </w:tcPr>
        <w:p w:rsidR="00D359DC" w:rsidRPr="00D359DC" w:rsidRDefault="00D359DC" w:rsidP="00A842B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 xml:space="preserve">Ε: </w:t>
          </w:r>
          <w:proofErr w:type="spellStart"/>
          <w:r w:rsidR="00A842B8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vtsimpir</w:t>
          </w:r>
          <w:proofErr w:type="spellEnd"/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@</w:t>
          </w: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law</w:t>
          </w: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.</w:t>
          </w:r>
          <w:proofErr w:type="spellStart"/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duth</w:t>
          </w:r>
          <w:proofErr w:type="spellEnd"/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.</w:t>
          </w: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gr</w:t>
          </w:r>
        </w:p>
      </w:tc>
      <w:tc>
        <w:tcPr>
          <w:tcW w:w="3529" w:type="dxa"/>
          <w:vMerge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el-GR"/>
            </w:rPr>
          </w:pPr>
        </w:p>
      </w:tc>
      <w:tc>
        <w:tcPr>
          <w:tcW w:w="3528" w:type="dxa"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</w:p>
      </w:tc>
    </w:tr>
  </w:tbl>
  <w:p w:rsidR="00D359DC" w:rsidRPr="00D359DC" w:rsidRDefault="00D359DC" w:rsidP="00D359DC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de-DE" w:eastAsia="el-GR"/>
      </w:rPr>
    </w:pPr>
  </w:p>
  <w:p w:rsidR="008177D3" w:rsidRPr="00D359DC" w:rsidRDefault="008177D3" w:rsidP="008177D3">
    <w:pPr>
      <w:spacing w:after="40"/>
      <w:ind w:left="-1134" w:right="-1228"/>
      <w:rPr>
        <w:rFonts w:cstheme="minorHAnsi"/>
        <w:b/>
        <w:sz w:val="16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C2E" w:rsidRDefault="00741C2E" w:rsidP="008177D3">
      <w:pPr>
        <w:spacing w:after="0" w:line="240" w:lineRule="auto"/>
      </w:pPr>
      <w:r>
        <w:separator/>
      </w:r>
    </w:p>
  </w:footnote>
  <w:footnote w:type="continuationSeparator" w:id="0">
    <w:p w:rsidR="00741C2E" w:rsidRDefault="00741C2E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040E6E" w:rsidTr="00642A92">
      <w:trPr>
        <w:trHeight w:val="2266"/>
        <w:jc w:val="center"/>
      </w:trPr>
      <w:tc>
        <w:tcPr>
          <w:tcW w:w="2268" w:type="dxa"/>
        </w:tcPr>
        <w:p w:rsidR="008177D3" w:rsidRPr="00705123" w:rsidRDefault="00976DCD" w:rsidP="00976DCD">
          <w:pPr>
            <w:jc w:val="center"/>
            <w:rPr>
              <w:rFonts w:cstheme="minorHAnsi"/>
              <w:b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64384" behindDoc="1" locked="0" layoutInCell="1" allowOverlap="1" wp14:anchorId="705FE28E" wp14:editId="29835D98">
                <wp:simplePos x="0" y="0"/>
                <wp:positionH relativeFrom="column">
                  <wp:posOffset>75098</wp:posOffset>
                </wp:positionH>
                <wp:positionV relativeFrom="paragraph">
                  <wp:posOffset>165100</wp:posOffset>
                </wp:positionV>
                <wp:extent cx="1292058" cy="1162050"/>
                <wp:effectExtent l="0" t="0" r="3810" b="0"/>
                <wp:wrapNone/>
                <wp:docPr id="1" name="Εικόνα 1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699" cy="11635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:rsidR="00976DCD" w:rsidRPr="00C34EED" w:rsidRDefault="00976DCD" w:rsidP="00976DCD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ΕΛΛΗΝΙΚΗ ΔΗΜΟΚΡΑΤΙΑ</w:t>
          </w:r>
        </w:p>
        <w:p w:rsidR="00976DCD" w:rsidRPr="00C34EED" w:rsidRDefault="00976DCD" w:rsidP="00976DCD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ΔΗΜΟΚΡΙΤΕΙΟ ΠΑΝΕΠΙΣΤΗΜΙΟ ΘΡΑΚΗΣ</w:t>
          </w:r>
        </w:p>
        <w:p w:rsidR="00976DCD" w:rsidRDefault="00707DC1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 w:rsidRPr="00707DC1">
            <w:rPr>
              <w:rFonts w:eastAsia="Times New Roman" w:cstheme="minorHAnsi"/>
              <w:b/>
              <w:sz w:val="18"/>
              <w:szCs w:val="18"/>
              <w:lang w:eastAsia="el-GR"/>
            </w:rPr>
            <w:t>ΝΟΜΙΚΗ ΣΧΟΛΗ</w:t>
          </w:r>
        </w:p>
        <w:p w:rsidR="00707DC1" w:rsidRDefault="00707DC1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Τμήμα Νομικής</w:t>
          </w:r>
        </w:p>
        <w:p w:rsidR="00A842B8" w:rsidRPr="00707DC1" w:rsidRDefault="00A842B8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ΤΟΜΕΑΣ ΔΙΕΘΝΩΝ ΣΠΟΥΔΩΝ</w:t>
          </w:r>
        </w:p>
        <w:p w:rsidR="00976DCD" w:rsidRDefault="00976DCD" w:rsidP="00976DCD">
          <w:pPr>
            <w:spacing w:after="0" w:line="276" w:lineRule="auto"/>
            <w:rPr>
              <w:rFonts w:cstheme="minorHAnsi"/>
              <w:noProof/>
            </w:rPr>
          </w:pPr>
          <w:r w:rsidRPr="006A0B2A">
            <w:rPr>
              <w:rFonts w:eastAsia="Times New Roman" w:cstheme="minorHAnsi"/>
              <w:sz w:val="18"/>
              <w:szCs w:val="18"/>
              <w:lang w:eastAsia="el-GR"/>
            </w:rPr>
            <w:t>Πανεπιστημιούπολη</w:t>
          </w:r>
          <w:r w:rsidRPr="0039415E">
            <w:rPr>
              <w:rFonts w:eastAsia="Times New Roman" w:cstheme="minorHAnsi"/>
              <w:sz w:val="18"/>
              <w:szCs w:val="18"/>
              <w:lang w:eastAsia="el-GR"/>
            </w:rPr>
            <w:t>, 69</w:t>
          </w:r>
          <w:r w:rsidRPr="0039415E">
            <w:rPr>
              <w:rFonts w:eastAsia="Times New Roman" w:cstheme="minorHAnsi"/>
              <w:sz w:val="20"/>
              <w:szCs w:val="24"/>
              <w:lang w:eastAsia="el-GR"/>
            </w:rPr>
            <w:t xml:space="preserve"> 100 </w:t>
          </w:r>
          <w:r w:rsidRPr="00F428C3">
            <w:rPr>
              <w:rFonts w:eastAsia="Times New Roman" w:cstheme="minorHAnsi"/>
              <w:sz w:val="20"/>
              <w:szCs w:val="24"/>
              <w:lang w:eastAsia="el-GR"/>
            </w:rPr>
            <w:t>Κομοτηνή</w:t>
          </w:r>
          <w:r w:rsidRPr="0039415E">
            <w:rPr>
              <w:rFonts w:cstheme="minorHAnsi"/>
              <w:noProof/>
            </w:rPr>
            <w:t xml:space="preserve"> </w:t>
          </w:r>
        </w:p>
        <w:p w:rsidR="00976DCD" w:rsidRPr="00211AF1" w:rsidRDefault="00211AF1" w:rsidP="00976DCD">
          <w:pPr>
            <w:spacing w:after="0" w:line="276" w:lineRule="auto"/>
            <w:rPr>
              <w:rFonts w:cstheme="minorHAnsi"/>
              <w:noProof/>
              <w:sz w:val="6"/>
            </w:rPr>
          </w:pPr>
          <w:r>
            <w:rPr>
              <w:rFonts w:cstheme="minorHAnsi"/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5EA7ED" wp14:editId="7F5CF4ED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10795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rect w14:anchorId="1CC4ABE4" id="Ορθογώνιο 6" o:spid="_x0000_s1026" style="position:absolute;margin-left:.05pt;margin-top:.85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" fillcolor="#2fbaf9" stroked="f" strokeweight="1pt"/>
                </w:pict>
              </mc:Fallback>
            </mc:AlternateContent>
          </w:r>
        </w:p>
        <w:p w:rsidR="00976DCD" w:rsidRPr="00511BBC" w:rsidRDefault="00976DCD" w:rsidP="00707DC1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HELLENIC</w:t>
          </w:r>
          <w:r w:rsidRPr="00511BBC">
            <w:rPr>
              <w:rFonts w:cstheme="minorHAnsi"/>
              <w:b/>
              <w:sz w:val="18"/>
              <w:lang w:val="en-US"/>
            </w:rPr>
            <w:t xml:space="preserve"> </w:t>
          </w:r>
          <w:r w:rsidRPr="00C34EED">
            <w:rPr>
              <w:rFonts w:cstheme="minorHAnsi"/>
              <w:b/>
              <w:sz w:val="18"/>
              <w:lang w:val="en-US"/>
            </w:rPr>
            <w:t>REPUBLIC</w:t>
          </w:r>
        </w:p>
        <w:p w:rsidR="00976DCD" w:rsidRPr="00C34EED" w:rsidRDefault="00976DCD" w:rsidP="00707DC1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DEMOCRITUS UNIVERSITY OF THRACE</w:t>
          </w:r>
        </w:p>
        <w:p w:rsidR="009A478A" w:rsidRDefault="00D359DC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SCHOOL</w:t>
          </w:r>
          <w:r w:rsidR="00707DC1" w:rsidRPr="00707DC1"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 xml:space="preserve"> OF LAW</w:t>
          </w:r>
        </w:p>
        <w:p w:rsidR="00707DC1" w:rsidRDefault="00707DC1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Department of Law</w:t>
          </w:r>
        </w:p>
        <w:p w:rsidR="00D30BCD" w:rsidRPr="00707DC1" w:rsidRDefault="00D30BCD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SECTION OF INTERNATIONAL STUDIES</w:t>
          </w:r>
        </w:p>
        <w:p w:rsidR="008177D3" w:rsidRPr="00AF6D40" w:rsidRDefault="00F428C3" w:rsidP="00F428C3">
          <w:pPr>
            <w:spacing w:after="0"/>
            <w:rPr>
              <w:rFonts w:cstheme="minorHAnsi"/>
              <w:b/>
              <w:lang w:val="en-US"/>
            </w:rPr>
          </w:pPr>
          <w:r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University Campus, </w:t>
          </w:r>
          <w:r w:rsidR="00D057E7"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GR </w:t>
          </w:r>
          <w:r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>69 100 Komotini</w:t>
          </w:r>
        </w:p>
      </w:tc>
    </w:tr>
  </w:tbl>
  <w:p w:rsidR="008177D3" w:rsidRPr="00642A92" w:rsidRDefault="008177D3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D3"/>
    <w:rsid w:val="00040E6E"/>
    <w:rsid w:val="00071DFC"/>
    <w:rsid w:val="00165E37"/>
    <w:rsid w:val="001D4FA0"/>
    <w:rsid w:val="00211AF1"/>
    <w:rsid w:val="00385F2F"/>
    <w:rsid w:val="003F7B5A"/>
    <w:rsid w:val="004408A1"/>
    <w:rsid w:val="00511BBC"/>
    <w:rsid w:val="005A3A5F"/>
    <w:rsid w:val="005E3F45"/>
    <w:rsid w:val="00601783"/>
    <w:rsid w:val="00642A92"/>
    <w:rsid w:val="00662D63"/>
    <w:rsid w:val="006A3A66"/>
    <w:rsid w:val="006E68E1"/>
    <w:rsid w:val="00707DC1"/>
    <w:rsid w:val="00741C2E"/>
    <w:rsid w:val="007E73FB"/>
    <w:rsid w:val="00815440"/>
    <w:rsid w:val="008177D3"/>
    <w:rsid w:val="0085683D"/>
    <w:rsid w:val="0086707F"/>
    <w:rsid w:val="008E7E8D"/>
    <w:rsid w:val="00976DCD"/>
    <w:rsid w:val="009A478A"/>
    <w:rsid w:val="00A842B8"/>
    <w:rsid w:val="00A913E8"/>
    <w:rsid w:val="00AD6859"/>
    <w:rsid w:val="00C429C9"/>
    <w:rsid w:val="00C530C5"/>
    <w:rsid w:val="00C73173"/>
    <w:rsid w:val="00C86E01"/>
    <w:rsid w:val="00CE2B7F"/>
    <w:rsid w:val="00CF5A8B"/>
    <w:rsid w:val="00D057E7"/>
    <w:rsid w:val="00D30BCD"/>
    <w:rsid w:val="00D359DC"/>
    <w:rsid w:val="00D62656"/>
    <w:rsid w:val="00D72547"/>
    <w:rsid w:val="00DA6F50"/>
    <w:rsid w:val="00ED4528"/>
    <w:rsid w:val="00F428C3"/>
    <w:rsid w:val="00F9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  <w:style w:type="paragraph" w:customStyle="1" w:styleId="Default">
    <w:name w:val="Default"/>
    <w:rsid w:val="004408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05B7B-22B5-4253-9DEB-E2EB31D1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User</cp:lastModifiedBy>
  <cp:revision>19</cp:revision>
  <dcterms:created xsi:type="dcterms:W3CDTF">2025-01-29T08:53:00Z</dcterms:created>
  <dcterms:modified xsi:type="dcterms:W3CDTF">2026-03-18T11:03:00Z</dcterms:modified>
</cp:coreProperties>
</file>