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C9" w:rsidRPr="00601783" w:rsidRDefault="00C429C9" w:rsidP="00C429C9">
      <w:pPr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647A">
        <w:rPr>
          <w:b/>
        </w:rPr>
        <w:t xml:space="preserve">   </w:t>
      </w:r>
      <w:r w:rsidRPr="00601783">
        <w:rPr>
          <w:b/>
          <w:sz w:val="24"/>
          <w:szCs w:val="24"/>
        </w:rPr>
        <w:t xml:space="preserve">Κομοτηνή, </w:t>
      </w:r>
      <w:r w:rsidR="00CE647A">
        <w:rPr>
          <w:b/>
          <w:sz w:val="24"/>
          <w:szCs w:val="24"/>
        </w:rPr>
        <w:t>23 Απριλίου</w:t>
      </w:r>
      <w:r w:rsidR="00AD6859" w:rsidRPr="00601783">
        <w:rPr>
          <w:b/>
          <w:sz w:val="24"/>
          <w:szCs w:val="24"/>
        </w:rPr>
        <w:t xml:space="preserve"> 2026</w:t>
      </w:r>
    </w:p>
    <w:p w:rsidR="008177D3" w:rsidRPr="008177D3" w:rsidRDefault="008177D3" w:rsidP="00601783">
      <w:pPr>
        <w:rPr>
          <w:b/>
        </w:rPr>
      </w:pPr>
    </w:p>
    <w:p w:rsidR="008177D3" w:rsidRPr="008177D3" w:rsidRDefault="008177D3" w:rsidP="008177D3">
      <w:pPr>
        <w:ind w:left="-567"/>
        <w:rPr>
          <w:b/>
        </w:rPr>
      </w:pPr>
    </w:p>
    <w:p w:rsidR="004408A1" w:rsidRPr="003F7B5A" w:rsidRDefault="004408A1" w:rsidP="004408A1">
      <w:pPr>
        <w:pStyle w:val="Default"/>
        <w:spacing w:line="360" w:lineRule="auto"/>
        <w:jc w:val="center"/>
        <w:rPr>
          <w:rFonts w:ascii="Calibri" w:hAnsi="Calibri"/>
          <w:color w:val="C00000"/>
          <w:sz w:val="28"/>
          <w:szCs w:val="28"/>
        </w:rPr>
      </w:pPr>
      <w:r w:rsidRPr="003F7B5A">
        <w:rPr>
          <w:rFonts w:ascii="Calibri" w:hAnsi="Calibri"/>
          <w:b/>
          <w:bCs/>
          <w:color w:val="C00000"/>
          <w:sz w:val="28"/>
          <w:szCs w:val="28"/>
        </w:rPr>
        <w:t xml:space="preserve">ΠΡΟΓΡΑΜΜΑ </w:t>
      </w:r>
      <w:r w:rsidR="00165E37" w:rsidRPr="003F7B5A">
        <w:rPr>
          <w:rFonts w:ascii="Calibri" w:hAnsi="Calibri"/>
          <w:b/>
          <w:bCs/>
          <w:color w:val="C00000"/>
          <w:sz w:val="28"/>
          <w:szCs w:val="28"/>
          <w:lang w:val="en-US"/>
        </w:rPr>
        <w:t>ERASMUS</w:t>
      </w:r>
      <w:r w:rsidR="00165E37" w:rsidRPr="003F7B5A">
        <w:rPr>
          <w:rFonts w:ascii="Calibri" w:hAnsi="Calibri"/>
          <w:b/>
          <w:bCs/>
          <w:color w:val="C00000"/>
          <w:sz w:val="28"/>
          <w:szCs w:val="28"/>
        </w:rPr>
        <w:t>+</w:t>
      </w:r>
    </w:p>
    <w:p w:rsidR="004408A1" w:rsidRPr="003F7B5A" w:rsidRDefault="00165E37" w:rsidP="004408A1">
      <w:pPr>
        <w:pStyle w:val="Default"/>
        <w:spacing w:line="360" w:lineRule="auto"/>
        <w:jc w:val="center"/>
        <w:rPr>
          <w:rFonts w:ascii="Calibri" w:hAnsi="Calibri"/>
          <w:b/>
          <w:bCs/>
          <w:color w:val="C00000"/>
          <w:sz w:val="28"/>
          <w:szCs w:val="28"/>
        </w:rPr>
      </w:pPr>
      <w:r w:rsidRPr="003F7B5A">
        <w:rPr>
          <w:rFonts w:ascii="Calibri" w:hAnsi="Calibri"/>
          <w:b/>
          <w:bCs/>
          <w:color w:val="C00000"/>
          <w:sz w:val="28"/>
          <w:szCs w:val="28"/>
        </w:rPr>
        <w:t xml:space="preserve">ΓΙΑ ΤΟΥΣ ΦΟΙΤΗΤΕΣ </w:t>
      </w:r>
      <w:r w:rsidR="004408A1" w:rsidRPr="003F7B5A">
        <w:rPr>
          <w:rFonts w:ascii="Calibri" w:hAnsi="Calibri"/>
          <w:b/>
          <w:bCs/>
          <w:color w:val="C00000"/>
          <w:sz w:val="28"/>
          <w:szCs w:val="28"/>
        </w:rPr>
        <w:t xml:space="preserve">ΤΗΣ ΝΟΜΙΚΗΣ ΣΧΟΛΗΣ </w:t>
      </w:r>
      <w:r w:rsidR="003F7B5A" w:rsidRPr="003F7B5A">
        <w:rPr>
          <w:rFonts w:ascii="Calibri" w:hAnsi="Calibri"/>
          <w:b/>
          <w:bCs/>
          <w:color w:val="C00000"/>
          <w:sz w:val="28"/>
          <w:szCs w:val="28"/>
        </w:rPr>
        <w:t>ΤΟΥ Δ.Π.Θ.</w:t>
      </w:r>
    </w:p>
    <w:p w:rsidR="004408A1" w:rsidRPr="003F7B5A" w:rsidRDefault="004408A1" w:rsidP="004408A1">
      <w:pPr>
        <w:pStyle w:val="Default"/>
        <w:jc w:val="center"/>
        <w:rPr>
          <w:rFonts w:ascii="Calibri" w:hAnsi="Calibri"/>
          <w:b/>
          <w:color w:val="C00000"/>
        </w:rPr>
      </w:pPr>
    </w:p>
    <w:p w:rsidR="003F7B5A" w:rsidRDefault="003F7B5A" w:rsidP="004408A1">
      <w:pPr>
        <w:pStyle w:val="Default"/>
        <w:jc w:val="center"/>
        <w:rPr>
          <w:rFonts w:ascii="Calibri" w:hAnsi="Calibri"/>
          <w:b/>
        </w:rPr>
      </w:pPr>
    </w:p>
    <w:p w:rsidR="004408A1" w:rsidRDefault="004408A1" w:rsidP="004408A1">
      <w:pPr>
        <w:pStyle w:val="Default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Α Ν Α Κ</w:t>
      </w:r>
      <w:r w:rsidR="007D084A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Ο Ι Ν Ω Σ Η</w:t>
      </w:r>
    </w:p>
    <w:p w:rsidR="00CE647A" w:rsidRDefault="00CE647A" w:rsidP="004408A1">
      <w:pPr>
        <w:pStyle w:val="Default"/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408A1" w:rsidRDefault="004408A1" w:rsidP="00601783">
      <w:pPr>
        <w:pStyle w:val="Default"/>
        <w:spacing w:line="360" w:lineRule="auto"/>
        <w:ind w:left="-567" w:firstLine="283"/>
        <w:jc w:val="both"/>
        <w:rPr>
          <w:rFonts w:ascii="Calibri" w:hAnsi="Calibri"/>
          <w:b/>
          <w:bCs/>
          <w:color w:val="C00000"/>
          <w:sz w:val="28"/>
          <w:szCs w:val="28"/>
        </w:rPr>
      </w:pPr>
      <w:r w:rsidRPr="004408A1">
        <w:rPr>
          <w:rFonts w:ascii="Calibri" w:hAnsi="Calibri"/>
          <w:sz w:val="28"/>
          <w:szCs w:val="28"/>
        </w:rPr>
        <w:tab/>
      </w:r>
      <w:r w:rsidR="00CE647A">
        <w:rPr>
          <w:rFonts w:ascii="Calibri" w:hAnsi="Calibri"/>
          <w:sz w:val="28"/>
          <w:szCs w:val="28"/>
        </w:rPr>
        <w:t xml:space="preserve">Καλούνται </w:t>
      </w:r>
      <w:r w:rsidR="00A344B4" w:rsidRPr="00A344B4">
        <w:rPr>
          <w:rFonts w:ascii="Calibri" w:hAnsi="Calibri"/>
          <w:b/>
          <w:sz w:val="28"/>
          <w:szCs w:val="28"/>
        </w:rPr>
        <w:t>αποκλειστικά</w:t>
      </w:r>
      <w:r w:rsidR="00A344B4">
        <w:rPr>
          <w:rFonts w:ascii="Calibri" w:hAnsi="Calibri"/>
          <w:sz w:val="28"/>
          <w:szCs w:val="28"/>
        </w:rPr>
        <w:t xml:space="preserve"> </w:t>
      </w:r>
      <w:r w:rsidR="00CE647A">
        <w:rPr>
          <w:rFonts w:ascii="Calibri" w:hAnsi="Calibri"/>
          <w:sz w:val="28"/>
          <w:szCs w:val="28"/>
        </w:rPr>
        <w:t xml:space="preserve">οι κ.κ. φοιτητές που έλαβαν μέρος στη διαδικασία εξέτασης για γλωσσική επάρκεια </w:t>
      </w:r>
      <w:r w:rsidR="00CE647A" w:rsidRPr="00CE647A">
        <w:rPr>
          <w:rFonts w:ascii="Calibri" w:hAnsi="Calibri"/>
          <w:b/>
          <w:sz w:val="28"/>
          <w:szCs w:val="28"/>
        </w:rPr>
        <w:t>στην αγγλική γλώσσα</w:t>
      </w:r>
      <w:r w:rsidR="00CE647A">
        <w:rPr>
          <w:rFonts w:ascii="Calibri" w:hAnsi="Calibri"/>
          <w:sz w:val="28"/>
          <w:szCs w:val="28"/>
        </w:rPr>
        <w:t xml:space="preserve"> </w:t>
      </w:r>
      <w:r w:rsidR="001207AC">
        <w:rPr>
          <w:rFonts w:ascii="Calibri" w:hAnsi="Calibri"/>
          <w:sz w:val="28"/>
          <w:szCs w:val="28"/>
        </w:rPr>
        <w:t xml:space="preserve">(στις 31 Μαρτίου 2026) </w:t>
      </w:r>
      <w:bookmarkStart w:id="0" w:name="_GoBack"/>
      <w:bookmarkEnd w:id="0"/>
      <w:r w:rsidR="00CE647A">
        <w:rPr>
          <w:rFonts w:ascii="Calibri" w:hAnsi="Calibri"/>
          <w:sz w:val="28"/>
          <w:szCs w:val="28"/>
        </w:rPr>
        <w:t xml:space="preserve">προκειμένου να μετακινηθούν με το </w:t>
      </w:r>
      <w:r w:rsidR="00CE647A" w:rsidRPr="00071DFC">
        <w:rPr>
          <w:rFonts w:ascii="Calibri" w:hAnsi="Calibri"/>
          <w:b/>
          <w:sz w:val="28"/>
          <w:szCs w:val="28"/>
        </w:rPr>
        <w:t>Πρόγραμμα</w:t>
      </w:r>
      <w:r w:rsidR="00CE647A">
        <w:rPr>
          <w:rFonts w:ascii="Calibri" w:hAnsi="Calibri"/>
          <w:sz w:val="28"/>
          <w:szCs w:val="28"/>
        </w:rPr>
        <w:t xml:space="preserve"> </w:t>
      </w:r>
      <w:r w:rsidR="00CE647A" w:rsidRPr="00071DFC">
        <w:rPr>
          <w:rFonts w:ascii="Calibri" w:hAnsi="Calibri"/>
          <w:b/>
          <w:sz w:val="28"/>
          <w:szCs w:val="28"/>
          <w:lang w:val="en-US"/>
        </w:rPr>
        <w:t>Erasmus</w:t>
      </w:r>
      <w:r w:rsidR="00CE647A" w:rsidRPr="00071DFC">
        <w:rPr>
          <w:rFonts w:ascii="Calibri" w:hAnsi="Calibri"/>
          <w:b/>
          <w:sz w:val="28"/>
          <w:szCs w:val="28"/>
        </w:rPr>
        <w:t>+ για το επόμενο ακαδημαϊκό έτος 2026-2027</w:t>
      </w:r>
      <w:r w:rsidR="00CE647A">
        <w:rPr>
          <w:rFonts w:ascii="Calibri" w:hAnsi="Calibri"/>
          <w:b/>
          <w:sz w:val="28"/>
          <w:szCs w:val="28"/>
        </w:rPr>
        <w:t>,</w:t>
      </w:r>
      <w:r w:rsidR="00CE647A">
        <w:rPr>
          <w:rFonts w:ascii="Calibri" w:hAnsi="Calibri"/>
          <w:sz w:val="28"/>
          <w:szCs w:val="28"/>
        </w:rPr>
        <w:t xml:space="preserve"> να προσέλθουν στα γραφεία του Τομέα Διεθνών Σπουδών </w:t>
      </w:r>
      <w:r w:rsidR="00CE647A" w:rsidRPr="00CE647A">
        <w:rPr>
          <w:rFonts w:ascii="Calibri" w:hAnsi="Calibri"/>
          <w:b/>
          <w:color w:val="C00000"/>
          <w:sz w:val="28"/>
          <w:szCs w:val="28"/>
        </w:rPr>
        <w:t>την Τρίτη 28.04.2026</w:t>
      </w:r>
      <w:r w:rsidR="00CE647A" w:rsidRPr="00CE647A">
        <w:rPr>
          <w:rFonts w:ascii="Calibri" w:hAnsi="Calibri"/>
          <w:color w:val="C00000"/>
          <w:sz w:val="28"/>
          <w:szCs w:val="28"/>
        </w:rPr>
        <w:t xml:space="preserve"> </w:t>
      </w:r>
      <w:r w:rsidR="003F0093" w:rsidRPr="003F0093">
        <w:rPr>
          <w:rFonts w:ascii="Calibri" w:hAnsi="Calibri"/>
          <w:b/>
          <w:color w:val="C00000"/>
          <w:sz w:val="28"/>
          <w:szCs w:val="28"/>
        </w:rPr>
        <w:t>και ώρα 11.45 π.μ.</w:t>
      </w:r>
      <w:r w:rsidR="003F0093">
        <w:rPr>
          <w:rFonts w:ascii="Calibri" w:hAnsi="Calibri"/>
          <w:color w:val="C00000"/>
          <w:sz w:val="28"/>
          <w:szCs w:val="28"/>
        </w:rPr>
        <w:t xml:space="preserve"> </w:t>
      </w:r>
      <w:r w:rsidR="00CE647A">
        <w:rPr>
          <w:rFonts w:ascii="Calibri" w:hAnsi="Calibri"/>
          <w:sz w:val="28"/>
          <w:szCs w:val="28"/>
        </w:rPr>
        <w:t>για συμπληρωματική εξέταση</w:t>
      </w:r>
      <w:r w:rsidR="003F7B5A" w:rsidRPr="00CE647A">
        <w:rPr>
          <w:rFonts w:ascii="Calibri" w:hAnsi="Calibri"/>
          <w:b/>
          <w:bCs/>
          <w:color w:val="auto"/>
          <w:sz w:val="28"/>
          <w:szCs w:val="28"/>
        </w:rPr>
        <w:t>.</w:t>
      </w:r>
    </w:p>
    <w:p w:rsidR="003F7B5A" w:rsidRDefault="003F7B5A" w:rsidP="00601783">
      <w:pPr>
        <w:pStyle w:val="Default"/>
        <w:spacing w:line="360" w:lineRule="auto"/>
        <w:ind w:left="-567" w:firstLine="283"/>
        <w:jc w:val="both"/>
        <w:rPr>
          <w:rFonts w:ascii="Calibri" w:hAnsi="Calibri"/>
          <w:b/>
          <w:bCs/>
          <w:color w:val="C00000"/>
          <w:sz w:val="28"/>
          <w:szCs w:val="28"/>
        </w:rPr>
      </w:pPr>
    </w:p>
    <w:p w:rsidR="00601783" w:rsidRDefault="00601783" w:rsidP="00601783">
      <w:pPr>
        <w:pStyle w:val="Default"/>
        <w:spacing w:line="360" w:lineRule="auto"/>
        <w:ind w:left="-567" w:firstLine="283"/>
        <w:jc w:val="both"/>
        <w:rPr>
          <w:rFonts w:ascii="Calibri" w:hAnsi="Calibri"/>
          <w:b/>
          <w:bCs/>
          <w:color w:val="C00000"/>
          <w:sz w:val="28"/>
          <w:szCs w:val="28"/>
        </w:rPr>
      </w:pPr>
    </w:p>
    <w:p w:rsidR="00CE647A" w:rsidRDefault="00CE647A" w:rsidP="00601783">
      <w:pPr>
        <w:pStyle w:val="Default"/>
        <w:spacing w:line="360" w:lineRule="auto"/>
        <w:ind w:left="-567" w:firstLine="283"/>
        <w:jc w:val="both"/>
        <w:rPr>
          <w:rFonts w:ascii="Calibri" w:hAnsi="Calibri"/>
          <w:b/>
          <w:bCs/>
          <w:color w:val="C00000"/>
          <w:sz w:val="28"/>
          <w:szCs w:val="28"/>
        </w:rPr>
      </w:pPr>
    </w:p>
    <w:p w:rsidR="004408A1" w:rsidRDefault="00CE647A" w:rsidP="004408A1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</w:t>
      </w:r>
      <w:r w:rsidR="00664D60" w:rsidRPr="00664D60">
        <w:rPr>
          <w:rFonts w:ascii="Calibri" w:hAnsi="Calibri"/>
          <w:sz w:val="28"/>
          <w:szCs w:val="28"/>
        </w:rPr>
        <w:t xml:space="preserve"> </w:t>
      </w:r>
      <w:r w:rsidR="00664D60" w:rsidRPr="00A344B4"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>Από τον Τομέα</w:t>
      </w:r>
    </w:p>
    <w:p w:rsidR="004408A1" w:rsidRDefault="004408A1" w:rsidP="004408A1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8177D3" w:rsidRDefault="008177D3" w:rsidP="00F428C3">
      <w:pPr>
        <w:jc w:val="center"/>
      </w:pP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A1" w:rsidRDefault="00C966A1" w:rsidP="008177D3">
      <w:pPr>
        <w:spacing w:after="0" w:line="240" w:lineRule="auto"/>
      </w:pPr>
      <w:r>
        <w:separator/>
      </w:r>
    </w:p>
  </w:endnote>
  <w:endnote w:type="continuationSeparator" w:id="0">
    <w:p w:rsidR="00C966A1" w:rsidRDefault="00C966A1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7" w:type="dxa"/>
      <w:tblInd w:w="-1207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70"/>
      <w:gridCol w:w="3529"/>
      <w:gridCol w:w="3528"/>
    </w:tblGrid>
    <w:tr w:rsidR="00D359DC" w:rsidRPr="00D359DC" w:rsidTr="00D359DC">
      <w:trPr>
        <w:trHeight w:val="132"/>
      </w:trPr>
      <w:tc>
        <w:tcPr>
          <w:tcW w:w="3670" w:type="dxa"/>
          <w:tcBorders>
            <w:top w:val="nil"/>
            <w:bottom w:val="nil"/>
          </w:tcBorders>
        </w:tcPr>
        <w:p w:rsidR="00D359DC" w:rsidRPr="00D359DC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-26034</wp:posOffset>
                    </wp:positionH>
                    <wp:positionV relativeFrom="paragraph">
                      <wp:posOffset>76200</wp:posOffset>
                    </wp:positionV>
                    <wp:extent cx="2095500" cy="0"/>
                    <wp:effectExtent l="0" t="0" r="0" b="0"/>
                    <wp:wrapNone/>
                    <wp:docPr id="5" name="Ευθεία γραμμή σύνδεσης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095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314C0624" id="Ευθεία γραμμή σύνδεσης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6pt" to="16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" strokecolor="#00b0f0" strokeweight="1.5pt">
                    <v:stroke joinstyle="miter"/>
                  </v:line>
                </w:pict>
              </mc:Fallback>
            </mc:AlternateContent>
          </w:r>
        </w:p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Πληροφορίες: Βάνα Τσιμπιρίδου</w:t>
          </w:r>
        </w:p>
      </w:tc>
      <w:tc>
        <w:tcPr>
          <w:tcW w:w="3529" w:type="dxa"/>
          <w:vMerge w:val="restart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</w:pPr>
        </w:p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>
                <wp:extent cx="666750" cy="666750"/>
                <wp:effectExtent l="0" t="0" r="0" b="0"/>
                <wp:docPr id="2" name="Εικόνα 2" descr="C:\Users\mkallou\Downloads\ethaae_Pistopoiimeno_Programma_Spoud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mkallou\Downloads\ethaae_Pistopoiimeno_Programma_Spoud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dxa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D359DC">
      <w:trPr>
        <w:trHeight w:val="190"/>
      </w:trPr>
      <w:tc>
        <w:tcPr>
          <w:tcW w:w="3670" w:type="dxa"/>
          <w:tcBorders>
            <w:top w:val="nil"/>
          </w:tcBorders>
        </w:tcPr>
        <w:p w:rsidR="00D359DC" w:rsidRPr="00A842B8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Information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Vana</w:t>
          </w:r>
          <w:proofErr w:type="spellEnd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 xml:space="preserve"> Tsimpiridou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  <w:tr w:rsidR="00D359DC" w:rsidRPr="00D359DC" w:rsidTr="007D4B70">
      <w:trPr>
        <w:trHeight w:val="107"/>
      </w:trPr>
      <w:tc>
        <w:tcPr>
          <w:tcW w:w="3670" w:type="dxa"/>
        </w:tcPr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Τ: +30 25310 39516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7D4B70">
      <w:trPr>
        <w:trHeight w:val="393"/>
      </w:trPr>
      <w:tc>
        <w:tcPr>
          <w:tcW w:w="3670" w:type="dxa"/>
        </w:tcPr>
        <w:p w:rsidR="00D359DC" w:rsidRPr="00D359DC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Ε: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vtsimpir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@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law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proofErr w:type="spellStart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duth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gr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</w:tbl>
  <w:p w:rsidR="00D359DC" w:rsidRPr="00D359DC" w:rsidRDefault="00D359DC" w:rsidP="00D359D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de-DE" w:eastAsia="el-GR"/>
      </w:rPr>
    </w:pPr>
  </w:p>
  <w:p w:rsidR="008177D3" w:rsidRPr="00D359DC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A1" w:rsidRDefault="00C966A1" w:rsidP="008177D3">
      <w:pPr>
        <w:spacing w:after="0" w:line="240" w:lineRule="auto"/>
      </w:pPr>
      <w:r>
        <w:separator/>
      </w:r>
    </w:p>
  </w:footnote>
  <w:footnote w:type="continuationSeparator" w:id="0">
    <w:p w:rsidR="00C966A1" w:rsidRDefault="00C966A1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1207AC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 wp14:anchorId="705FE28E" wp14:editId="29835D98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 Νομικής</w:t>
          </w:r>
        </w:p>
        <w:p w:rsidR="00A842B8" w:rsidRPr="00707DC1" w:rsidRDefault="00A842B8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ΤΟΜΕΑΣ ΔΙΕΘΝΩΝ ΣΠΟΥΔΩΝ</w:t>
          </w:r>
        </w:p>
        <w:p w:rsidR="00976DCD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39415E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39415E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  <w:r w:rsidRPr="0039415E">
            <w:rPr>
              <w:rFonts w:cstheme="minorHAnsi"/>
              <w:noProof/>
            </w:rPr>
            <w:t xml:space="preserve"> </w:t>
          </w:r>
        </w:p>
        <w:p w:rsidR="00976DCD" w:rsidRPr="00211AF1" w:rsidRDefault="00211AF1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r>
            <w:rPr>
              <w:rFonts w:cstheme="minorHAnsi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10795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CC4ABE4" id="Ορθογώνιο 6" o:spid="_x0000_s1026" style="position:absolute;margin-left:.05pt;margin-top:.8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    </w:pict>
              </mc:Fallback>
            </mc:AlternateContent>
          </w:r>
        </w:p>
        <w:p w:rsidR="00976DCD" w:rsidRPr="00511BBC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511BBC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D359DC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SCHOOL</w:t>
          </w:r>
          <w:r w:rsidR="00707DC1"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 OF LAW</w:t>
          </w:r>
        </w:p>
        <w:p w:rsidR="00707DC1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D30BCD" w:rsidRPr="00707DC1" w:rsidRDefault="00D30BCD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SECTION OF INTERNATIONAL STUDIES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D3"/>
    <w:rsid w:val="00040E6E"/>
    <w:rsid w:val="00071DFC"/>
    <w:rsid w:val="001207AC"/>
    <w:rsid w:val="00165E37"/>
    <w:rsid w:val="001C2D36"/>
    <w:rsid w:val="001D4FA0"/>
    <w:rsid w:val="00211AF1"/>
    <w:rsid w:val="00310BFF"/>
    <w:rsid w:val="00385F2F"/>
    <w:rsid w:val="003F0093"/>
    <w:rsid w:val="003F7B5A"/>
    <w:rsid w:val="004408A1"/>
    <w:rsid w:val="004C33DF"/>
    <w:rsid w:val="004C40AA"/>
    <w:rsid w:val="00511BBC"/>
    <w:rsid w:val="005A3A5F"/>
    <w:rsid w:val="005E3F45"/>
    <w:rsid w:val="00601783"/>
    <w:rsid w:val="00642A92"/>
    <w:rsid w:val="00662D63"/>
    <w:rsid w:val="00664D60"/>
    <w:rsid w:val="006A3A66"/>
    <w:rsid w:val="006E68E1"/>
    <w:rsid w:val="00707DC1"/>
    <w:rsid w:val="00741C2E"/>
    <w:rsid w:val="007D084A"/>
    <w:rsid w:val="007E73FB"/>
    <w:rsid w:val="00815440"/>
    <w:rsid w:val="008177D3"/>
    <w:rsid w:val="0085683D"/>
    <w:rsid w:val="0086707F"/>
    <w:rsid w:val="008E7E8D"/>
    <w:rsid w:val="00930A4F"/>
    <w:rsid w:val="00976DCD"/>
    <w:rsid w:val="009A478A"/>
    <w:rsid w:val="00A344B4"/>
    <w:rsid w:val="00A842B8"/>
    <w:rsid w:val="00A913E8"/>
    <w:rsid w:val="00AD6859"/>
    <w:rsid w:val="00C429C9"/>
    <w:rsid w:val="00C530C5"/>
    <w:rsid w:val="00C73173"/>
    <w:rsid w:val="00C86E01"/>
    <w:rsid w:val="00C966A1"/>
    <w:rsid w:val="00CE2B7F"/>
    <w:rsid w:val="00CE647A"/>
    <w:rsid w:val="00CF5A8B"/>
    <w:rsid w:val="00D057E7"/>
    <w:rsid w:val="00D30BCD"/>
    <w:rsid w:val="00D359DC"/>
    <w:rsid w:val="00D62656"/>
    <w:rsid w:val="00D72547"/>
    <w:rsid w:val="00DA6F50"/>
    <w:rsid w:val="00ED4528"/>
    <w:rsid w:val="00F428C3"/>
    <w:rsid w:val="00F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customStyle="1" w:styleId="Default">
    <w:name w:val="Default"/>
    <w:rsid w:val="004408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E823-71B4-4BF8-9484-58DFE731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User</cp:lastModifiedBy>
  <cp:revision>26</cp:revision>
  <dcterms:created xsi:type="dcterms:W3CDTF">2025-01-29T08:53:00Z</dcterms:created>
  <dcterms:modified xsi:type="dcterms:W3CDTF">2026-04-23T08:59:00Z</dcterms:modified>
</cp:coreProperties>
</file>