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EDBC" w14:textId="7FC10262" w:rsidR="00764EFA" w:rsidRP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 w:rsidRPr="00764EFA">
        <w:rPr>
          <w:bCs/>
        </w:rPr>
        <w:t xml:space="preserve">Κομοτηνή, </w:t>
      </w:r>
      <w:r w:rsidR="006331A6">
        <w:rPr>
          <w:bCs/>
        </w:rPr>
        <w:t>0</w:t>
      </w:r>
      <w:r w:rsidR="00CD329E">
        <w:rPr>
          <w:bCs/>
        </w:rPr>
        <w:t>9</w:t>
      </w:r>
      <w:r w:rsidRPr="00764EFA">
        <w:rPr>
          <w:bCs/>
        </w:rPr>
        <w:t>/0</w:t>
      </w:r>
      <w:r w:rsidR="006331A6">
        <w:rPr>
          <w:bCs/>
        </w:rPr>
        <w:t>9</w:t>
      </w:r>
      <w:r w:rsidRPr="00764EFA">
        <w:rPr>
          <w:bCs/>
        </w:rPr>
        <w:t>/2026</w:t>
      </w:r>
    </w:p>
    <w:p w14:paraId="25902B0A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1073EE8D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639B8589" w14:textId="77777777" w:rsidR="00764EFA" w:rsidRPr="00764EFA" w:rsidRDefault="00764EFA" w:rsidP="00764EFA">
      <w:pPr>
        <w:tabs>
          <w:tab w:val="left" w:pos="4440"/>
        </w:tabs>
        <w:ind w:left="720"/>
        <w:jc w:val="center"/>
        <w:rPr>
          <w:b/>
          <w:sz w:val="28"/>
          <w:szCs w:val="28"/>
        </w:rPr>
      </w:pPr>
      <w:r w:rsidRPr="00764EFA">
        <w:rPr>
          <w:b/>
          <w:sz w:val="28"/>
          <w:szCs w:val="28"/>
        </w:rPr>
        <w:t>Α Ν Α Κ Ο Ι Ν Ω Σ Η</w:t>
      </w:r>
    </w:p>
    <w:p w14:paraId="2F5DD529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6F7EB4E0" w14:textId="77777777" w:rsidR="006331A6" w:rsidRDefault="00764EFA" w:rsidP="00764EFA">
      <w:pPr>
        <w:tabs>
          <w:tab w:val="left" w:pos="4440"/>
        </w:tabs>
        <w:ind w:left="720"/>
        <w:jc w:val="both"/>
        <w:rPr>
          <w:b/>
        </w:rPr>
      </w:pPr>
      <w:r>
        <w:rPr>
          <w:b/>
        </w:rPr>
        <w:t xml:space="preserve">Ανακοινώνεται στους </w:t>
      </w:r>
      <w:r w:rsidR="006331A6">
        <w:rPr>
          <w:b/>
        </w:rPr>
        <w:t xml:space="preserve">μεταπτυχιακούς </w:t>
      </w:r>
      <w:r>
        <w:rPr>
          <w:b/>
        </w:rPr>
        <w:t>φοιτητές</w:t>
      </w:r>
      <w:r w:rsidR="006331A6">
        <w:rPr>
          <w:b/>
        </w:rPr>
        <w:t xml:space="preserve"> του ΠΜΣ «ΔΙΚΑΙΟ ΤΗΣ ΕΠΙΧΕΙΡΗΣΗΣ» ότι οι εξετάσεις επαναληπτικής περιόδου Σεπτεμβρίου 2026 θα διεξαχθούν ως εξής: </w:t>
      </w:r>
    </w:p>
    <w:p w14:paraId="2839853D" w14:textId="5D4DD5B2" w:rsidR="006331A6" w:rsidRDefault="006331A6" w:rsidP="00764EFA">
      <w:pPr>
        <w:tabs>
          <w:tab w:val="left" w:pos="4440"/>
        </w:tabs>
        <w:ind w:left="720"/>
        <w:jc w:val="both"/>
        <w:rPr>
          <w:b/>
        </w:rPr>
      </w:pPr>
      <w:r>
        <w:rPr>
          <w:b/>
        </w:rPr>
        <w:t>Τα μαθήματα του χειμερινού εξαμήνου θα εξετασθούν γραπτά στις 24/09/2026, ώρα 10.00-12.00 στην αίθουσα σεμιναρίων του Τομέα.</w:t>
      </w:r>
    </w:p>
    <w:p w14:paraId="7B9FFBCE" w14:textId="22D019E5" w:rsidR="006331A6" w:rsidRDefault="006331A6" w:rsidP="00764EFA">
      <w:pPr>
        <w:tabs>
          <w:tab w:val="left" w:pos="4440"/>
        </w:tabs>
        <w:ind w:left="720"/>
        <w:jc w:val="both"/>
        <w:rPr>
          <w:b/>
        </w:rPr>
      </w:pPr>
      <w:r>
        <w:rPr>
          <w:b/>
        </w:rPr>
        <w:t>Τα μαθήματα του εαρινού εξαμήνου θα εξετασθούν προφορικά στις 24/09/2026, ώρα 12.30 στην αίθουσα σεμιναρίων του Τομέα.</w:t>
      </w:r>
    </w:p>
    <w:p w14:paraId="2F2676E3" w14:textId="77777777" w:rsidR="00764EFA" w:rsidRDefault="00764EFA" w:rsidP="00C50E85">
      <w:pPr>
        <w:tabs>
          <w:tab w:val="left" w:pos="4440"/>
        </w:tabs>
        <w:ind w:left="720"/>
        <w:rPr>
          <w:b/>
        </w:rPr>
      </w:pPr>
    </w:p>
    <w:p w14:paraId="0C4167F5" w14:textId="77777777" w:rsidR="00764EFA" w:rsidRDefault="00764EFA" w:rsidP="00764EFA">
      <w:pPr>
        <w:tabs>
          <w:tab w:val="left" w:pos="4440"/>
        </w:tabs>
        <w:ind w:left="720"/>
        <w:jc w:val="right"/>
        <w:rPr>
          <w:bCs/>
        </w:rPr>
      </w:pPr>
      <w:r>
        <w:rPr>
          <w:bCs/>
        </w:rPr>
        <w:t xml:space="preserve"> </w:t>
      </w:r>
      <w:r w:rsidRPr="00764EFA">
        <w:rPr>
          <w:bCs/>
        </w:rPr>
        <w:t>Από τον Τομέα</w:t>
      </w:r>
    </w:p>
    <w:sectPr w:rsidR="00764EFA" w:rsidSect="00F428C3">
      <w:headerReference w:type="first" r:id="rId7"/>
      <w:footerReference w:type="first" r:id="rId8"/>
      <w:pgSz w:w="11906" w:h="16838"/>
      <w:pgMar w:top="1833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77526" w14:textId="77777777" w:rsidR="000D58BD" w:rsidRDefault="000D58BD" w:rsidP="008177D3">
      <w:pPr>
        <w:spacing w:after="0" w:line="240" w:lineRule="auto"/>
      </w:pPr>
      <w:r>
        <w:separator/>
      </w:r>
    </w:p>
  </w:endnote>
  <w:endnote w:type="continuationSeparator" w:id="0">
    <w:p w14:paraId="5C09B1A5" w14:textId="77777777" w:rsidR="000D58BD" w:rsidRDefault="000D58BD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AAB8D" w14:textId="77777777" w:rsidR="00642A92" w:rsidRDefault="00000000" w:rsidP="008177D3">
    <w:pPr>
      <w:spacing w:after="40"/>
      <w:ind w:left="-1134" w:right="-1228"/>
      <w:rPr>
        <w:rFonts w:cstheme="minorHAnsi"/>
        <w:b/>
        <w:sz w:val="16"/>
        <w:szCs w:val="20"/>
      </w:rPr>
    </w:pPr>
    <w:r>
      <w:rPr>
        <w:rFonts w:cstheme="minorHAnsi"/>
        <w:noProof/>
        <w:lang w:val="en-US"/>
      </w:rPr>
      <w:pict w14:anchorId="16A2DF84">
        <v:rect id="Ορθογώνιο 4" o:spid="_x0000_s1025" style="position:absolute;left:0;text-align:left;margin-left:-58.5pt;margin-top:8pt;width:120.75pt;height:2.5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" fillcolor="#2fbaf9" stroked="f" strokeweight="1pt"/>
      </w:pict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42A92" w:rsidRPr="00571241" w14:paraId="21C0C26B" w14:textId="77777777" w:rsidTr="00976DCD">
      <w:trPr>
        <w:trHeight w:val="851"/>
        <w:jc w:val="center"/>
      </w:trPr>
      <w:tc>
        <w:tcPr>
          <w:tcW w:w="5757" w:type="dxa"/>
          <w:shd w:val="clear" w:color="auto" w:fill="auto"/>
        </w:tcPr>
        <w:p w14:paraId="10540469" w14:textId="70C619BF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bookmarkStart w:id="0" w:name="_Hlk188528681"/>
          <w:r w:rsidRPr="00976DCD">
            <w:rPr>
              <w:rFonts w:eastAsia="Times New Roman" w:cstheme="minorHAnsi"/>
              <w:b/>
              <w:sz w:val="16"/>
              <w:szCs w:val="16"/>
              <w:lang w:eastAsia="el-GR"/>
            </w:rPr>
            <w:t>Πληροφορίες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: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Ιωάννα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r w:rsidR="00571241">
            <w:rPr>
              <w:rFonts w:eastAsia="Times New Roman" w:cstheme="minorHAnsi"/>
              <w:b/>
              <w:sz w:val="16"/>
              <w:szCs w:val="16"/>
              <w:lang w:eastAsia="el-GR"/>
            </w:rPr>
            <w:t>Τρίκα</w:t>
          </w:r>
        </w:p>
        <w:p w14:paraId="0239EEDD" w14:textId="12106769" w:rsidR="009A478A" w:rsidRPr="00764EFA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b/>
              <w:sz w:val="16"/>
              <w:szCs w:val="16"/>
              <w:lang w:val="en-US" w:eastAsia="el-GR"/>
            </w:rPr>
          </w:pPr>
          <w:r w:rsidRPr="00976DCD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Information</w:t>
          </w:r>
          <w:r w:rsidR="00976DCD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:</w:t>
          </w:r>
          <w:r w:rsidR="00571241" w:rsidRPr="00764EFA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 xml:space="preserve"> </w:t>
          </w:r>
          <w:r w:rsidR="00571241">
            <w:rPr>
              <w:rFonts w:eastAsia="Times New Roman" w:cstheme="minorHAnsi"/>
              <w:b/>
              <w:sz w:val="16"/>
              <w:szCs w:val="16"/>
              <w:lang w:val="en-US" w:eastAsia="el-GR"/>
            </w:rPr>
            <w:t>Ioanna Trika</w:t>
          </w:r>
        </w:p>
        <w:p w14:paraId="038D490A" w14:textId="77777777" w:rsidR="009A478A" w:rsidRPr="00941A13" w:rsidRDefault="009A478A" w:rsidP="009A478A">
          <w:pPr>
            <w:spacing w:after="0" w:line="240" w:lineRule="auto"/>
            <w:ind w:right="-1228"/>
            <w:rPr>
              <w:rFonts w:eastAsia="Times New Roman" w:cstheme="minorHAnsi"/>
              <w:sz w:val="16"/>
              <w:szCs w:val="16"/>
              <w:lang w:val="en-US" w:eastAsia="el-GR"/>
            </w:rPr>
          </w:pPr>
          <w:proofErr w:type="gramStart"/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T</w:t>
          </w:r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:+</w:t>
          </w:r>
          <w:proofErr w:type="gramEnd"/>
          <w:r w:rsidR="00941A13"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30 25310 398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62</w:t>
          </w:r>
        </w:p>
        <w:p w14:paraId="5E37B350" w14:textId="77777777" w:rsidR="00642A92" w:rsidRPr="00941A13" w:rsidRDefault="009A478A" w:rsidP="009A478A">
          <w:pPr>
            <w:spacing w:after="0"/>
            <w:ind w:right="-1228"/>
            <w:rPr>
              <w:rFonts w:cstheme="minorHAnsi"/>
              <w:sz w:val="16"/>
              <w:szCs w:val="16"/>
              <w:lang w:val="en-US"/>
            </w:rPr>
          </w:pPr>
          <w:r w:rsidRPr="00976DCD">
            <w:rPr>
              <w:rFonts w:eastAsia="Times New Roman" w:cstheme="minorHAnsi"/>
              <w:sz w:val="16"/>
              <w:szCs w:val="16"/>
              <w:lang w:eastAsia="el-GR"/>
            </w:rPr>
            <w:t>Ε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: </w:t>
          </w:r>
          <w:r w:rsidR="00941A13">
            <w:rPr>
              <w:rFonts w:eastAsia="Times New Roman" w:cstheme="minorHAnsi"/>
              <w:sz w:val="16"/>
              <w:szCs w:val="16"/>
              <w:lang w:val="en-US" w:eastAsia="el-GR"/>
            </w:rPr>
            <w:t>emporiko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@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law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duth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>.</w:t>
          </w:r>
          <w:r w:rsidRPr="00976DCD">
            <w:rPr>
              <w:rFonts w:eastAsia="Times New Roman" w:cstheme="minorHAnsi"/>
              <w:sz w:val="16"/>
              <w:szCs w:val="16"/>
              <w:lang w:val="en-US" w:eastAsia="el-GR"/>
            </w:rPr>
            <w:t>gr</w:t>
          </w:r>
          <w:r w:rsidRPr="00941A13">
            <w:rPr>
              <w:rFonts w:eastAsia="Times New Roman" w:cstheme="minorHAnsi"/>
              <w:sz w:val="16"/>
              <w:szCs w:val="16"/>
              <w:lang w:val="en-US" w:eastAsia="el-GR"/>
            </w:rPr>
            <w:t xml:space="preserve"> </w:t>
          </w:r>
          <w:bookmarkEnd w:id="0"/>
        </w:p>
      </w:tc>
      <w:tc>
        <w:tcPr>
          <w:tcW w:w="5036" w:type="dxa"/>
          <w:shd w:val="clear" w:color="auto" w:fill="auto"/>
        </w:tcPr>
        <w:p w14:paraId="19E6FB1E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  <w:p w14:paraId="4D3C6A24" w14:textId="77777777" w:rsidR="00642A92" w:rsidRPr="00941A13" w:rsidRDefault="00642A92" w:rsidP="00642A92">
          <w:pPr>
            <w:spacing w:after="40"/>
            <w:ind w:right="-1228"/>
            <w:rPr>
              <w:rFonts w:cstheme="minorHAnsi"/>
              <w:sz w:val="20"/>
              <w:szCs w:val="20"/>
              <w:lang w:val="en-US"/>
            </w:rPr>
          </w:pPr>
        </w:p>
      </w:tc>
    </w:tr>
  </w:tbl>
  <w:p w14:paraId="7AEF4674" w14:textId="77777777" w:rsidR="008177D3" w:rsidRPr="00941A13" w:rsidRDefault="008177D3" w:rsidP="008177D3">
    <w:pPr>
      <w:spacing w:after="40"/>
      <w:ind w:left="-1134" w:right="-1228"/>
      <w:rPr>
        <w:rFonts w:cstheme="minorHAnsi"/>
        <w:b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950B" w14:textId="77777777" w:rsidR="000D58BD" w:rsidRDefault="000D58BD" w:rsidP="008177D3">
      <w:pPr>
        <w:spacing w:after="0" w:line="240" w:lineRule="auto"/>
      </w:pPr>
      <w:r>
        <w:separator/>
      </w:r>
    </w:p>
  </w:footnote>
  <w:footnote w:type="continuationSeparator" w:id="0">
    <w:p w14:paraId="71CC7EB3" w14:textId="77777777" w:rsidR="000D58BD" w:rsidRDefault="000D58BD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8177D3" w:rsidRPr="00CD329E" w14:paraId="2AB8B845" w14:textId="77777777" w:rsidTr="00642A92">
      <w:trPr>
        <w:trHeight w:val="2266"/>
        <w:jc w:val="center"/>
      </w:trPr>
      <w:tc>
        <w:tcPr>
          <w:tcW w:w="2268" w:type="dxa"/>
        </w:tcPr>
        <w:p w14:paraId="2EA61C9C" w14:textId="77777777" w:rsidR="008177D3" w:rsidRPr="00705123" w:rsidRDefault="00976DCD" w:rsidP="00976DCD">
          <w:pPr>
            <w:jc w:val="center"/>
            <w:rPr>
              <w:rFonts w:cstheme="minorHAnsi"/>
              <w:b/>
            </w:rPr>
          </w:pPr>
          <w:r>
            <w:rPr>
              <w:noProof/>
              <w:lang w:eastAsia="el-GR"/>
            </w:rPr>
            <w:drawing>
              <wp:anchor distT="0" distB="0" distL="114300" distR="114300" simplePos="0" relativeHeight="251664384" behindDoc="1" locked="0" layoutInCell="1" allowOverlap="1" wp14:anchorId="5BC40ECD" wp14:editId="0B78C696">
                <wp:simplePos x="0" y="0"/>
                <wp:positionH relativeFrom="column">
                  <wp:posOffset>75098</wp:posOffset>
                </wp:positionH>
                <wp:positionV relativeFrom="paragraph">
                  <wp:posOffset>165100</wp:posOffset>
                </wp:positionV>
                <wp:extent cx="1292058" cy="1162050"/>
                <wp:effectExtent l="0" t="0" r="381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699" cy="11635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47" w:type="dxa"/>
          <w:shd w:val="clear" w:color="auto" w:fill="auto"/>
          <w:vAlign w:val="center"/>
        </w:tcPr>
        <w:p w14:paraId="3256B6AF" w14:textId="77777777" w:rsidR="00571241" w:rsidRDefault="00571241" w:rsidP="00976DCD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</w:p>
        <w:p w14:paraId="35A44CE3" w14:textId="4CD56A2A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ΕΛΛΗΝΙΚΗ ΔΗΜΟΚΡΑΤΙΑ</w:t>
          </w:r>
        </w:p>
        <w:p w14:paraId="7B266D7D" w14:textId="77777777" w:rsidR="00976DCD" w:rsidRPr="00C34EED" w:rsidRDefault="00976DCD" w:rsidP="00976DCD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</w:rPr>
            <w:t>ΔΗΜΟΚΡΙΤΕΙΟ ΠΑΝΕΠΙΣΤΗΜΙΟ ΘΡΑΚΗΣ</w:t>
          </w:r>
        </w:p>
        <w:p w14:paraId="0C434A20" w14:textId="77777777" w:rsidR="00976DCD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ΝΟΜΙΚΗ ΣΧΟΛΗ</w:t>
          </w:r>
        </w:p>
        <w:p w14:paraId="0C7F6EE4" w14:textId="77777777" w:rsidR="00707DC1" w:rsidRPr="0090348A" w:rsidRDefault="00707DC1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Τμήμα</w:t>
          </w:r>
          <w:r w:rsidRPr="0090348A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Νομικής</w:t>
          </w:r>
        </w:p>
        <w:p w14:paraId="0FCDDC53" w14:textId="77777777" w:rsidR="007564A4" w:rsidRPr="0090348A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Τομέας Δικαίου των Επιχειρήσεων </w:t>
          </w:r>
        </w:p>
        <w:p w14:paraId="678A182B" w14:textId="77777777" w:rsidR="007564A4" w:rsidRPr="007564A4" w:rsidRDefault="007564A4" w:rsidP="00976DCD">
          <w:pPr>
            <w:spacing w:after="0" w:line="240" w:lineRule="auto"/>
            <w:rPr>
              <w:rFonts w:eastAsia="Times New Roman" w:cstheme="minorHAnsi"/>
              <w:b/>
              <w:sz w:val="18"/>
              <w:szCs w:val="18"/>
              <w:lang w:eastAsia="el-GR"/>
            </w:rPr>
          </w:pP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και</w:t>
          </w:r>
          <w:r w:rsidRPr="007564A4">
            <w:rPr>
              <w:rFonts w:eastAsia="Times New Roman" w:cstheme="minorHAnsi"/>
              <w:b/>
              <w:sz w:val="18"/>
              <w:szCs w:val="18"/>
              <w:lang w:eastAsia="el-GR"/>
            </w:rPr>
            <w:t xml:space="preserve"> </w:t>
          </w:r>
          <w:r>
            <w:rPr>
              <w:rFonts w:eastAsia="Times New Roman" w:cstheme="minorHAnsi"/>
              <w:b/>
              <w:sz w:val="18"/>
              <w:szCs w:val="18"/>
              <w:lang w:eastAsia="el-GR"/>
            </w:rPr>
            <w:t>Εργασιακού Δικαίου</w:t>
          </w:r>
        </w:p>
        <w:p w14:paraId="37CE166B" w14:textId="77777777" w:rsidR="00976DCD" w:rsidRPr="007564A4" w:rsidRDefault="00976DCD" w:rsidP="00976DCD">
          <w:pPr>
            <w:spacing w:after="0" w:line="276" w:lineRule="auto"/>
            <w:rPr>
              <w:rFonts w:cstheme="minorHAnsi"/>
              <w:noProof/>
            </w:rPr>
          </w:pPr>
          <w:r w:rsidRPr="006A0B2A">
            <w:rPr>
              <w:rFonts w:eastAsia="Times New Roman" w:cstheme="minorHAnsi"/>
              <w:sz w:val="18"/>
              <w:szCs w:val="18"/>
              <w:lang w:eastAsia="el-GR"/>
            </w:rPr>
            <w:t>Πανεπιστημιούπολη</w:t>
          </w:r>
          <w:r w:rsidRPr="007564A4">
            <w:rPr>
              <w:rFonts w:eastAsia="Times New Roman" w:cstheme="minorHAnsi"/>
              <w:sz w:val="18"/>
              <w:szCs w:val="18"/>
              <w:lang w:eastAsia="el-GR"/>
            </w:rPr>
            <w:t>, 69</w:t>
          </w:r>
          <w:r w:rsidRPr="007564A4">
            <w:rPr>
              <w:rFonts w:eastAsia="Times New Roman" w:cstheme="minorHAnsi"/>
              <w:sz w:val="20"/>
              <w:szCs w:val="24"/>
              <w:lang w:eastAsia="el-GR"/>
            </w:rPr>
            <w:t xml:space="preserve"> 100 </w:t>
          </w:r>
          <w:r w:rsidRPr="00F428C3">
            <w:rPr>
              <w:rFonts w:eastAsia="Times New Roman" w:cstheme="minorHAnsi"/>
              <w:sz w:val="20"/>
              <w:szCs w:val="24"/>
              <w:lang w:eastAsia="el-GR"/>
            </w:rPr>
            <w:t>Κομοτηνή</w:t>
          </w:r>
        </w:p>
        <w:p w14:paraId="783ED6D1" w14:textId="77777777" w:rsidR="00976DCD" w:rsidRPr="007564A4" w:rsidRDefault="00000000" w:rsidP="00976DCD">
          <w:pPr>
            <w:spacing w:after="0" w:line="276" w:lineRule="auto"/>
            <w:rPr>
              <w:rFonts w:cstheme="minorHAnsi"/>
              <w:noProof/>
              <w:sz w:val="6"/>
            </w:rPr>
          </w:pPr>
          <w:r>
            <w:rPr>
              <w:rFonts w:cstheme="minorHAnsi"/>
              <w:noProof/>
              <w:lang w:val="en-US"/>
            </w:rPr>
            <w:pict w14:anchorId="3367227D">
              <v:rect id="Ορθογώνιο 6" o:spid="_x0000_s1026" style="position:absolute;margin-left:.05pt;margin-top:.85pt;width:423pt;height:2.55pt;flip:y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" fillcolor="#2fbaf9" stroked="f" strokeweight="1pt"/>
            </w:pict>
          </w:r>
        </w:p>
        <w:p w14:paraId="1DC408DD" w14:textId="77777777" w:rsidR="00976DCD" w:rsidRPr="0090348A" w:rsidRDefault="00976DCD" w:rsidP="00707DC1">
          <w:pPr>
            <w:spacing w:after="0" w:line="240" w:lineRule="auto"/>
            <w:rPr>
              <w:rFonts w:cstheme="minorHAnsi"/>
              <w:b/>
              <w:sz w:val="18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HELLENICREPUBLIC</w:t>
          </w:r>
        </w:p>
        <w:p w14:paraId="0494C05C" w14:textId="77777777" w:rsidR="00976DCD" w:rsidRPr="00C34EED" w:rsidRDefault="00976DCD" w:rsidP="00707DC1">
          <w:pPr>
            <w:spacing w:after="0" w:line="240" w:lineRule="auto"/>
            <w:rPr>
              <w:rFonts w:cstheme="minorHAnsi"/>
              <w:b/>
              <w:sz w:val="18"/>
              <w:lang w:val="en-US"/>
            </w:rPr>
          </w:pPr>
          <w:r w:rsidRPr="00C34EED">
            <w:rPr>
              <w:rFonts w:cstheme="minorHAnsi"/>
              <w:b/>
              <w:sz w:val="18"/>
              <w:lang w:val="en-US"/>
            </w:rPr>
            <w:t>DEMOCRITUS UNIVERSITY OF THRACE</w:t>
          </w:r>
        </w:p>
        <w:p w14:paraId="59A43421" w14:textId="77777777" w:rsidR="009A47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 w:rsidRPr="00707DC1"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FACULTY OF LAW</w:t>
          </w:r>
        </w:p>
        <w:p w14:paraId="0B70C45C" w14:textId="77777777" w:rsidR="00707DC1" w:rsidRPr="0090348A" w:rsidRDefault="00707DC1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Department of Law</w:t>
          </w:r>
        </w:p>
        <w:p w14:paraId="0029C642" w14:textId="77777777" w:rsidR="007564A4" w:rsidRPr="0090348A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 xml:space="preserve">Department of Business Law </w:t>
          </w:r>
        </w:p>
        <w:p w14:paraId="5DA7745E" w14:textId="77777777" w:rsidR="007564A4" w:rsidRPr="007564A4" w:rsidRDefault="007564A4" w:rsidP="00707DC1">
          <w:pPr>
            <w:spacing w:after="0" w:line="240" w:lineRule="auto"/>
            <w:rPr>
              <w:rFonts w:eastAsia="Times New Roman" w:cstheme="minorHAnsi"/>
              <w:b/>
              <w:sz w:val="18"/>
              <w:szCs w:val="24"/>
              <w:lang w:val="en-US" w:eastAsia="el-GR"/>
            </w:rPr>
          </w:pPr>
          <w:r>
            <w:rPr>
              <w:rFonts w:eastAsia="Times New Roman" w:cstheme="minorHAnsi"/>
              <w:b/>
              <w:sz w:val="18"/>
              <w:szCs w:val="24"/>
              <w:lang w:val="en-US" w:eastAsia="el-GR"/>
            </w:rPr>
            <w:t>and Labour Law</w:t>
          </w:r>
        </w:p>
        <w:p w14:paraId="7C28224C" w14:textId="77777777" w:rsidR="008177D3" w:rsidRPr="00AF6D40" w:rsidRDefault="00F428C3" w:rsidP="00F428C3">
          <w:pPr>
            <w:spacing w:after="0"/>
            <w:rPr>
              <w:rFonts w:cstheme="minorHAnsi"/>
              <w:b/>
              <w:lang w:val="en-US"/>
            </w:rPr>
          </w:pP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University Campus, </w:t>
          </w:r>
          <w:r w:rsidR="00D057E7"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 xml:space="preserve">GR </w:t>
          </w:r>
          <w:r w:rsidRPr="00976DCD">
            <w:rPr>
              <w:rFonts w:eastAsia="Times New Roman" w:cstheme="minorHAnsi"/>
              <w:sz w:val="18"/>
              <w:szCs w:val="24"/>
              <w:lang w:val="en-US" w:eastAsia="el-GR"/>
            </w:rPr>
            <w:t>69 100 Komotini</w:t>
          </w:r>
        </w:p>
      </w:tc>
    </w:tr>
  </w:tbl>
  <w:p w14:paraId="0B81EFE2" w14:textId="77777777" w:rsidR="008177D3" w:rsidRPr="00642A92" w:rsidRDefault="008177D3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7D3"/>
    <w:rsid w:val="000270CE"/>
    <w:rsid w:val="00036ABC"/>
    <w:rsid w:val="000411AF"/>
    <w:rsid w:val="0005628B"/>
    <w:rsid w:val="00061F3A"/>
    <w:rsid w:val="00076D10"/>
    <w:rsid w:val="00096AEA"/>
    <w:rsid w:val="000D58BD"/>
    <w:rsid w:val="00160499"/>
    <w:rsid w:val="0018579B"/>
    <w:rsid w:val="001D4FA0"/>
    <w:rsid w:val="00211AF1"/>
    <w:rsid w:val="00281032"/>
    <w:rsid w:val="002A59F3"/>
    <w:rsid w:val="002B5E3D"/>
    <w:rsid w:val="002F7335"/>
    <w:rsid w:val="00375CAC"/>
    <w:rsid w:val="00383E48"/>
    <w:rsid w:val="00385F2F"/>
    <w:rsid w:val="003F1B4D"/>
    <w:rsid w:val="0040648F"/>
    <w:rsid w:val="004D363F"/>
    <w:rsid w:val="0053089B"/>
    <w:rsid w:val="00571241"/>
    <w:rsid w:val="005E3AE6"/>
    <w:rsid w:val="005E3F45"/>
    <w:rsid w:val="005E4C21"/>
    <w:rsid w:val="00614968"/>
    <w:rsid w:val="006331A6"/>
    <w:rsid w:val="00642A92"/>
    <w:rsid w:val="006965ED"/>
    <w:rsid w:val="006E46B4"/>
    <w:rsid w:val="006E68E1"/>
    <w:rsid w:val="00707DC1"/>
    <w:rsid w:val="00720E4E"/>
    <w:rsid w:val="007564A4"/>
    <w:rsid w:val="00764EFA"/>
    <w:rsid w:val="007A4C1B"/>
    <w:rsid w:val="007E73FB"/>
    <w:rsid w:val="008177D3"/>
    <w:rsid w:val="0085683D"/>
    <w:rsid w:val="0086707F"/>
    <w:rsid w:val="008C2372"/>
    <w:rsid w:val="008E330B"/>
    <w:rsid w:val="008E7E8D"/>
    <w:rsid w:val="0090348A"/>
    <w:rsid w:val="00912D7A"/>
    <w:rsid w:val="00941A13"/>
    <w:rsid w:val="00976DCD"/>
    <w:rsid w:val="009A478A"/>
    <w:rsid w:val="009C3D32"/>
    <w:rsid w:val="009F4972"/>
    <w:rsid w:val="00A54377"/>
    <w:rsid w:val="00A81C85"/>
    <w:rsid w:val="00A86F35"/>
    <w:rsid w:val="00A913E8"/>
    <w:rsid w:val="00B5340D"/>
    <w:rsid w:val="00BD4ABB"/>
    <w:rsid w:val="00BF72FA"/>
    <w:rsid w:val="00C50E85"/>
    <w:rsid w:val="00C62F0B"/>
    <w:rsid w:val="00C708C5"/>
    <w:rsid w:val="00C86E01"/>
    <w:rsid w:val="00CB78A7"/>
    <w:rsid w:val="00CD329E"/>
    <w:rsid w:val="00CE2C0C"/>
    <w:rsid w:val="00CE65EF"/>
    <w:rsid w:val="00D057E7"/>
    <w:rsid w:val="00D54D0C"/>
    <w:rsid w:val="00D62656"/>
    <w:rsid w:val="00D871DC"/>
    <w:rsid w:val="00DD0969"/>
    <w:rsid w:val="00E05026"/>
    <w:rsid w:val="00E36A9D"/>
    <w:rsid w:val="00F00731"/>
    <w:rsid w:val="00F428C3"/>
    <w:rsid w:val="00F91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C916"/>
  <w15:docId w15:val="{1F5340B4-0167-4886-82E1-36EEE39E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E3C9-D62A-4FFB-85EB-70D607FD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Ειρήνη Βλαχοπούλου</dc:creator>
  <cp:lastModifiedBy>Ιωάννα Τρίκα</cp:lastModifiedBy>
  <cp:revision>12</cp:revision>
  <cp:lastPrinted>2025-05-15T07:08:00Z</cp:lastPrinted>
  <dcterms:created xsi:type="dcterms:W3CDTF">2026-08-18T09:25:00Z</dcterms:created>
  <dcterms:modified xsi:type="dcterms:W3CDTF">2026-09-09T10:23:00Z</dcterms:modified>
</cp:coreProperties>
</file>